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9EA8367" w14:textId="3187857B" w:rsidR="00850C9E" w:rsidRDefault="00850C9E" w:rsidP="00850C9E">
      <w:pPr>
        <w:jc w:val="center"/>
      </w:pPr>
      <w:r>
        <w:rPr>
          <w:noProof/>
        </w:rPr>
        <w:drawing>
          <wp:inline distT="0" distB="0" distL="0" distR="0" wp14:anchorId="37189BEC" wp14:editId="3F08A3C2">
            <wp:extent cx="1504709" cy="1540822"/>
            <wp:effectExtent l="0" t="0" r="0" b="0"/>
            <wp:docPr id="12450439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5043952" name="Picture 1245043952"/>
                    <pic:cNvPicPr/>
                  </pic:nvPicPr>
                  <pic:blipFill>
                    <a:blip r:embed="rId5">
                      <a:extLst>
                        <a:ext uri="{28A0092B-C50C-407E-A947-70E740481C1C}">
                          <a14:useLocalDpi xmlns:a14="http://schemas.microsoft.com/office/drawing/2010/main" val="0"/>
                        </a:ext>
                      </a:extLst>
                    </a:blip>
                    <a:stretch>
                      <a:fillRect/>
                    </a:stretch>
                  </pic:blipFill>
                  <pic:spPr>
                    <a:xfrm>
                      <a:off x="0" y="0"/>
                      <a:ext cx="1530822" cy="1567562"/>
                    </a:xfrm>
                    <a:prstGeom prst="rect">
                      <a:avLst/>
                    </a:prstGeom>
                  </pic:spPr>
                </pic:pic>
              </a:graphicData>
            </a:graphic>
          </wp:inline>
        </w:drawing>
      </w:r>
    </w:p>
    <w:p w14:paraId="3BBD69EB" w14:textId="5253403B" w:rsidR="00A13473" w:rsidRPr="00EC2AAE" w:rsidRDefault="00A13473" w:rsidP="00CA5D85">
      <w:pPr>
        <w:spacing w:after="0" w:line="240" w:lineRule="auto"/>
        <w:rPr>
          <w:rFonts w:ascii="Times New Roman" w:hAnsi="Times New Roman" w:cs="Times New Roman"/>
          <w:sz w:val="20"/>
          <w:szCs w:val="20"/>
        </w:rPr>
      </w:pPr>
      <w:r w:rsidRPr="00320720">
        <w:rPr>
          <w:rFonts w:ascii="Times New Roman" w:hAnsi="Times New Roman" w:cs="Times New Roman"/>
          <w:b/>
          <w:bCs/>
          <w:sz w:val="20"/>
          <w:szCs w:val="20"/>
        </w:rPr>
        <w:t>The White House</w:t>
      </w:r>
      <w:r w:rsidR="00222531" w:rsidRPr="00320720">
        <w:rPr>
          <w:rFonts w:ascii="Times New Roman" w:hAnsi="Times New Roman" w:cs="Times New Roman"/>
          <w:b/>
          <w:bCs/>
          <w:sz w:val="20"/>
          <w:szCs w:val="20"/>
        </w:rPr>
        <w:tab/>
      </w:r>
      <w:r w:rsidR="00222531">
        <w:rPr>
          <w:rFonts w:ascii="Times New Roman" w:hAnsi="Times New Roman" w:cs="Times New Roman"/>
          <w:sz w:val="20"/>
          <w:szCs w:val="20"/>
        </w:rPr>
        <w:tab/>
      </w:r>
      <w:r w:rsidR="00222531">
        <w:rPr>
          <w:rFonts w:ascii="Times New Roman" w:hAnsi="Times New Roman" w:cs="Times New Roman"/>
          <w:sz w:val="20"/>
          <w:szCs w:val="20"/>
        </w:rPr>
        <w:tab/>
      </w:r>
      <w:r w:rsidR="00222531">
        <w:rPr>
          <w:rFonts w:ascii="Times New Roman" w:hAnsi="Times New Roman" w:cs="Times New Roman"/>
          <w:sz w:val="20"/>
          <w:szCs w:val="20"/>
        </w:rPr>
        <w:tab/>
      </w:r>
      <w:r w:rsidR="00222531">
        <w:rPr>
          <w:rFonts w:ascii="Times New Roman" w:hAnsi="Times New Roman" w:cs="Times New Roman"/>
          <w:sz w:val="20"/>
          <w:szCs w:val="20"/>
        </w:rPr>
        <w:tab/>
      </w:r>
      <w:r w:rsidR="00222531">
        <w:rPr>
          <w:rFonts w:ascii="Times New Roman" w:hAnsi="Times New Roman" w:cs="Times New Roman"/>
          <w:sz w:val="20"/>
          <w:szCs w:val="20"/>
        </w:rPr>
        <w:tab/>
      </w:r>
      <w:r w:rsidR="00222531">
        <w:rPr>
          <w:rFonts w:ascii="Times New Roman" w:hAnsi="Times New Roman" w:cs="Times New Roman"/>
          <w:sz w:val="20"/>
          <w:szCs w:val="20"/>
        </w:rPr>
        <w:tab/>
      </w:r>
      <w:r w:rsidR="00320720">
        <w:rPr>
          <w:rFonts w:ascii="Times New Roman" w:hAnsi="Times New Roman" w:cs="Times New Roman"/>
          <w:sz w:val="20"/>
          <w:szCs w:val="20"/>
        </w:rPr>
        <w:tab/>
        <w:t xml:space="preserve">             </w:t>
      </w:r>
      <w:r w:rsidR="00A417CD">
        <w:rPr>
          <w:rFonts w:ascii="Times New Roman" w:hAnsi="Times New Roman" w:cs="Times New Roman"/>
          <w:sz w:val="20"/>
          <w:szCs w:val="20"/>
        </w:rPr>
        <w:tab/>
      </w:r>
      <w:r w:rsidR="00A417CD">
        <w:rPr>
          <w:rFonts w:ascii="Times New Roman" w:hAnsi="Times New Roman" w:cs="Times New Roman"/>
          <w:sz w:val="20"/>
          <w:szCs w:val="20"/>
        </w:rPr>
        <w:tab/>
        <w:t xml:space="preserve">        </w:t>
      </w:r>
      <w:r w:rsidR="00222531">
        <w:rPr>
          <w:rFonts w:ascii="Times New Roman" w:hAnsi="Times New Roman" w:cs="Times New Roman"/>
          <w:sz w:val="20"/>
          <w:szCs w:val="20"/>
        </w:rPr>
        <w:t>November 5, 2026</w:t>
      </w:r>
    </w:p>
    <w:p w14:paraId="1E5E127C" w14:textId="3D1298A5" w:rsidR="00850C9E" w:rsidRPr="00EC2AAE" w:rsidRDefault="00850C9E" w:rsidP="00CA5D85">
      <w:pPr>
        <w:spacing w:after="0" w:line="240" w:lineRule="auto"/>
        <w:rPr>
          <w:rFonts w:ascii="Times New Roman" w:hAnsi="Times New Roman" w:cs="Times New Roman"/>
          <w:sz w:val="20"/>
          <w:szCs w:val="20"/>
        </w:rPr>
      </w:pPr>
      <w:r w:rsidRPr="00EC2AAE">
        <w:rPr>
          <w:rFonts w:ascii="Times New Roman" w:hAnsi="Times New Roman" w:cs="Times New Roman"/>
          <w:sz w:val="20"/>
          <w:szCs w:val="20"/>
        </w:rPr>
        <w:t xml:space="preserve">Chief of Staff to </w:t>
      </w:r>
      <w:r w:rsidR="00320720">
        <w:rPr>
          <w:rFonts w:ascii="Times New Roman" w:hAnsi="Times New Roman" w:cs="Times New Roman"/>
          <w:sz w:val="20"/>
          <w:szCs w:val="20"/>
        </w:rPr>
        <w:t>T</w:t>
      </w:r>
      <w:r w:rsidRPr="00EC2AAE">
        <w:rPr>
          <w:rFonts w:ascii="Times New Roman" w:hAnsi="Times New Roman" w:cs="Times New Roman"/>
          <w:sz w:val="20"/>
          <w:szCs w:val="20"/>
        </w:rPr>
        <w:t>he President</w:t>
      </w:r>
    </w:p>
    <w:p w14:paraId="5D4D442D" w14:textId="7F43CE30" w:rsidR="00CA5D85" w:rsidRPr="00EC2AAE" w:rsidRDefault="00CA5D85" w:rsidP="00CA5D85">
      <w:pPr>
        <w:spacing w:after="0" w:line="240" w:lineRule="auto"/>
        <w:rPr>
          <w:rFonts w:ascii="Times New Roman" w:hAnsi="Times New Roman" w:cs="Times New Roman"/>
          <w:sz w:val="20"/>
          <w:szCs w:val="20"/>
        </w:rPr>
      </w:pPr>
      <w:r w:rsidRPr="00EC2AAE">
        <w:rPr>
          <w:rFonts w:ascii="Times New Roman" w:hAnsi="Times New Roman" w:cs="Times New Roman"/>
          <w:sz w:val="20"/>
          <w:szCs w:val="20"/>
        </w:rPr>
        <w:t>Brian Brinkman</w:t>
      </w:r>
    </w:p>
    <w:p w14:paraId="2A15A200" w14:textId="77777777" w:rsidR="00850C9E" w:rsidRPr="00EC2AAE" w:rsidRDefault="00850C9E" w:rsidP="00850C9E">
      <w:pPr>
        <w:rPr>
          <w:rFonts w:ascii="Times New Roman" w:hAnsi="Times New Roman" w:cs="Times New Roman"/>
          <w:sz w:val="20"/>
          <w:szCs w:val="20"/>
        </w:rPr>
      </w:pPr>
    </w:p>
    <w:p w14:paraId="7775C7EF" w14:textId="3CB033E6" w:rsidR="00DF073E" w:rsidRDefault="001D326C" w:rsidP="002E1246">
      <w:pPr>
        <w:spacing w:line="360" w:lineRule="auto"/>
        <w:rPr>
          <w:rFonts w:ascii="Times New Roman" w:hAnsi="Times New Roman" w:cs="Times New Roman"/>
          <w:sz w:val="20"/>
          <w:szCs w:val="20"/>
        </w:rPr>
      </w:pPr>
      <w:r w:rsidRPr="00EC2AAE">
        <w:rPr>
          <w:rFonts w:ascii="Times New Roman" w:hAnsi="Times New Roman" w:cs="Times New Roman"/>
          <w:sz w:val="20"/>
          <w:szCs w:val="20"/>
        </w:rPr>
        <w:t>It is my great honor to serve as Chief of Staff in the W</w:t>
      </w:r>
      <w:r w:rsidR="004C6EC7" w:rsidRPr="00EC2AAE">
        <w:rPr>
          <w:rFonts w:ascii="Times New Roman" w:hAnsi="Times New Roman" w:cs="Times New Roman"/>
          <w:sz w:val="20"/>
          <w:szCs w:val="20"/>
        </w:rPr>
        <w:t xml:space="preserve">idzer Administration. </w:t>
      </w:r>
      <w:r w:rsidR="006B7367" w:rsidRPr="00EC2AAE">
        <w:rPr>
          <w:rFonts w:ascii="Times New Roman" w:hAnsi="Times New Roman" w:cs="Times New Roman"/>
          <w:sz w:val="20"/>
          <w:szCs w:val="20"/>
        </w:rPr>
        <w:t>A pragmatic moderate who believes American strength rests on</w:t>
      </w:r>
      <w:r w:rsidR="00D47DEB">
        <w:rPr>
          <w:rFonts w:ascii="Times New Roman" w:hAnsi="Times New Roman" w:cs="Times New Roman"/>
          <w:sz w:val="20"/>
          <w:szCs w:val="20"/>
        </w:rPr>
        <w:t xml:space="preserve"> strong</w:t>
      </w:r>
      <w:r w:rsidR="006B7367" w:rsidRPr="00EC2AAE">
        <w:rPr>
          <w:rFonts w:ascii="Times New Roman" w:hAnsi="Times New Roman" w:cs="Times New Roman"/>
          <w:sz w:val="20"/>
          <w:szCs w:val="20"/>
        </w:rPr>
        <w:t xml:space="preserve"> alliances, a stable economy, and credibility at home an</w:t>
      </w:r>
      <w:r w:rsidR="00FE4E1F" w:rsidRPr="00EC2AAE">
        <w:rPr>
          <w:rFonts w:ascii="Times New Roman" w:hAnsi="Times New Roman" w:cs="Times New Roman"/>
          <w:sz w:val="20"/>
          <w:szCs w:val="20"/>
        </w:rPr>
        <w:t>d</w:t>
      </w:r>
      <w:r w:rsidR="006B7367" w:rsidRPr="00EC2AAE">
        <w:rPr>
          <w:rFonts w:ascii="Times New Roman" w:hAnsi="Times New Roman" w:cs="Times New Roman"/>
          <w:sz w:val="20"/>
          <w:szCs w:val="20"/>
        </w:rPr>
        <w:t xml:space="preserve"> abroad</w:t>
      </w:r>
      <w:r w:rsidR="00FE4E1F" w:rsidRPr="00EC2AAE">
        <w:rPr>
          <w:rFonts w:ascii="Times New Roman" w:hAnsi="Times New Roman" w:cs="Times New Roman"/>
          <w:sz w:val="20"/>
          <w:szCs w:val="20"/>
        </w:rPr>
        <w:t xml:space="preserve">, </w:t>
      </w:r>
      <w:r w:rsidR="00EC2AAE" w:rsidRPr="00EC2AAE">
        <w:rPr>
          <w:rFonts w:ascii="Times New Roman" w:hAnsi="Times New Roman" w:cs="Times New Roman"/>
          <w:sz w:val="20"/>
          <w:szCs w:val="20"/>
        </w:rPr>
        <w:t>this is a forward-thinking administration focused on raising the quality of life for all Americans.</w:t>
      </w:r>
      <w:r w:rsidR="00E4081F">
        <w:rPr>
          <w:rFonts w:ascii="Times New Roman" w:hAnsi="Times New Roman" w:cs="Times New Roman"/>
          <w:sz w:val="20"/>
          <w:szCs w:val="20"/>
        </w:rPr>
        <w:t xml:space="preserve"> </w:t>
      </w:r>
      <w:r w:rsidR="00135333">
        <w:rPr>
          <w:rFonts w:ascii="Times New Roman" w:hAnsi="Times New Roman" w:cs="Times New Roman"/>
          <w:sz w:val="20"/>
          <w:szCs w:val="20"/>
        </w:rPr>
        <w:t xml:space="preserve">Geopolitically, we </w:t>
      </w:r>
      <w:r w:rsidR="00543E24">
        <w:rPr>
          <w:rFonts w:ascii="Times New Roman" w:hAnsi="Times New Roman" w:cs="Times New Roman"/>
          <w:sz w:val="20"/>
          <w:szCs w:val="20"/>
        </w:rPr>
        <w:t>believe in diplomacy</w:t>
      </w:r>
      <w:r w:rsidR="00135333">
        <w:rPr>
          <w:rFonts w:ascii="Times New Roman" w:hAnsi="Times New Roman" w:cs="Times New Roman"/>
          <w:sz w:val="20"/>
          <w:szCs w:val="20"/>
        </w:rPr>
        <w:t xml:space="preserve"> first and foremost. Rebuilding alliances</w:t>
      </w:r>
      <w:r w:rsidR="00EB5E60">
        <w:rPr>
          <w:rFonts w:ascii="Times New Roman" w:hAnsi="Times New Roman" w:cs="Times New Roman"/>
          <w:sz w:val="20"/>
          <w:szCs w:val="20"/>
        </w:rPr>
        <w:t xml:space="preserve"> and coalitions are the immediate priority of this administration</w:t>
      </w:r>
      <w:r w:rsidR="00543E24">
        <w:rPr>
          <w:rFonts w:ascii="Times New Roman" w:hAnsi="Times New Roman" w:cs="Times New Roman"/>
          <w:sz w:val="20"/>
          <w:szCs w:val="20"/>
        </w:rPr>
        <w:t>’s foreign policy</w:t>
      </w:r>
      <w:r w:rsidR="00EB5E60">
        <w:rPr>
          <w:rFonts w:ascii="Times New Roman" w:hAnsi="Times New Roman" w:cs="Times New Roman"/>
          <w:sz w:val="20"/>
          <w:szCs w:val="20"/>
        </w:rPr>
        <w:t xml:space="preserve">. </w:t>
      </w:r>
      <w:r w:rsidR="00543E24">
        <w:rPr>
          <w:rFonts w:ascii="Times New Roman" w:hAnsi="Times New Roman" w:cs="Times New Roman"/>
          <w:sz w:val="20"/>
          <w:szCs w:val="20"/>
        </w:rPr>
        <w:t>Utilizing</w:t>
      </w:r>
      <w:r w:rsidR="00E923B5">
        <w:rPr>
          <w:rFonts w:ascii="Times New Roman" w:hAnsi="Times New Roman" w:cs="Times New Roman"/>
          <w:sz w:val="20"/>
          <w:szCs w:val="20"/>
        </w:rPr>
        <w:t xml:space="preserve"> economic leverage, </w:t>
      </w:r>
      <w:r w:rsidR="00543E24">
        <w:rPr>
          <w:rFonts w:ascii="Times New Roman" w:hAnsi="Times New Roman" w:cs="Times New Roman"/>
          <w:sz w:val="20"/>
          <w:szCs w:val="20"/>
        </w:rPr>
        <w:t xml:space="preserve">we will </w:t>
      </w:r>
      <w:r w:rsidR="00C625CF">
        <w:rPr>
          <w:rFonts w:ascii="Times New Roman" w:hAnsi="Times New Roman" w:cs="Times New Roman"/>
          <w:sz w:val="20"/>
          <w:szCs w:val="20"/>
        </w:rPr>
        <w:t xml:space="preserve">seek sanctions relief </w:t>
      </w:r>
      <w:r w:rsidR="002526E5">
        <w:rPr>
          <w:rFonts w:ascii="Times New Roman" w:hAnsi="Times New Roman" w:cs="Times New Roman"/>
          <w:sz w:val="20"/>
          <w:szCs w:val="20"/>
        </w:rPr>
        <w:t xml:space="preserve">as a reward, </w:t>
      </w:r>
      <w:r w:rsidR="00C625CF">
        <w:rPr>
          <w:rFonts w:ascii="Times New Roman" w:hAnsi="Times New Roman" w:cs="Times New Roman"/>
          <w:sz w:val="20"/>
          <w:szCs w:val="20"/>
        </w:rPr>
        <w:t>wherever possible, while retaining the right to impos</w:t>
      </w:r>
      <w:r w:rsidR="002526E5">
        <w:rPr>
          <w:rFonts w:ascii="Times New Roman" w:hAnsi="Times New Roman" w:cs="Times New Roman"/>
          <w:sz w:val="20"/>
          <w:szCs w:val="20"/>
        </w:rPr>
        <w:t>e</w:t>
      </w:r>
      <w:r w:rsidR="00C625CF">
        <w:rPr>
          <w:rFonts w:ascii="Times New Roman" w:hAnsi="Times New Roman" w:cs="Times New Roman"/>
          <w:sz w:val="20"/>
          <w:szCs w:val="20"/>
        </w:rPr>
        <w:t xml:space="preserve"> targeted sanctions against our adversaries. </w:t>
      </w:r>
      <w:r w:rsidR="00D53E58">
        <w:rPr>
          <w:rFonts w:ascii="Times New Roman" w:hAnsi="Times New Roman" w:cs="Times New Roman"/>
          <w:sz w:val="20"/>
          <w:szCs w:val="20"/>
        </w:rPr>
        <w:t xml:space="preserve">We </w:t>
      </w:r>
      <w:r w:rsidR="00AD4E39">
        <w:rPr>
          <w:rFonts w:ascii="Times New Roman" w:hAnsi="Times New Roman" w:cs="Times New Roman"/>
          <w:sz w:val="20"/>
          <w:szCs w:val="20"/>
        </w:rPr>
        <w:t xml:space="preserve">will </w:t>
      </w:r>
      <w:r w:rsidR="008C75D5">
        <w:rPr>
          <w:rFonts w:ascii="Times New Roman" w:hAnsi="Times New Roman" w:cs="Times New Roman"/>
          <w:sz w:val="20"/>
          <w:szCs w:val="20"/>
        </w:rPr>
        <w:t xml:space="preserve">rebuild </w:t>
      </w:r>
      <w:r w:rsidR="00AD4E39">
        <w:rPr>
          <w:rFonts w:ascii="Times New Roman" w:hAnsi="Times New Roman" w:cs="Times New Roman"/>
          <w:sz w:val="20"/>
          <w:szCs w:val="20"/>
        </w:rPr>
        <w:t xml:space="preserve">trust </w:t>
      </w:r>
      <w:r w:rsidR="00DF073E">
        <w:rPr>
          <w:rFonts w:ascii="Times New Roman" w:hAnsi="Times New Roman" w:cs="Times New Roman"/>
          <w:sz w:val="20"/>
          <w:szCs w:val="20"/>
        </w:rPr>
        <w:t>within our</w:t>
      </w:r>
      <w:r w:rsidR="00AD4E39">
        <w:rPr>
          <w:rFonts w:ascii="Times New Roman" w:hAnsi="Times New Roman" w:cs="Times New Roman"/>
          <w:sz w:val="20"/>
          <w:szCs w:val="20"/>
        </w:rPr>
        <w:t xml:space="preserve"> own intelligence </w:t>
      </w:r>
      <w:r w:rsidR="00DF073E">
        <w:rPr>
          <w:rFonts w:ascii="Times New Roman" w:hAnsi="Times New Roman" w:cs="Times New Roman"/>
          <w:sz w:val="20"/>
          <w:szCs w:val="20"/>
        </w:rPr>
        <w:t>services and</w:t>
      </w:r>
      <w:r w:rsidR="008C75D5">
        <w:rPr>
          <w:rFonts w:ascii="Times New Roman" w:hAnsi="Times New Roman" w:cs="Times New Roman"/>
          <w:sz w:val="20"/>
          <w:szCs w:val="20"/>
        </w:rPr>
        <w:t xml:space="preserve"> </w:t>
      </w:r>
      <w:r w:rsidR="00785B51">
        <w:rPr>
          <w:rFonts w:ascii="Times New Roman" w:hAnsi="Times New Roman" w:cs="Times New Roman"/>
          <w:sz w:val="20"/>
          <w:szCs w:val="20"/>
        </w:rPr>
        <w:t>utilize our military as a deterrence</w:t>
      </w:r>
      <w:r w:rsidR="00E7334D">
        <w:rPr>
          <w:rFonts w:ascii="Times New Roman" w:hAnsi="Times New Roman" w:cs="Times New Roman"/>
          <w:sz w:val="20"/>
          <w:szCs w:val="20"/>
        </w:rPr>
        <w:t>,</w:t>
      </w:r>
      <w:r w:rsidR="00785B51">
        <w:rPr>
          <w:rFonts w:ascii="Times New Roman" w:hAnsi="Times New Roman" w:cs="Times New Roman"/>
          <w:sz w:val="20"/>
          <w:szCs w:val="20"/>
        </w:rPr>
        <w:t xml:space="preserve"> and </w:t>
      </w:r>
      <w:r w:rsidR="00DF073E">
        <w:rPr>
          <w:rFonts w:ascii="Times New Roman" w:hAnsi="Times New Roman" w:cs="Times New Roman"/>
          <w:sz w:val="20"/>
          <w:szCs w:val="20"/>
        </w:rPr>
        <w:t xml:space="preserve">a </w:t>
      </w:r>
      <w:r w:rsidR="00785B51">
        <w:rPr>
          <w:rFonts w:ascii="Times New Roman" w:hAnsi="Times New Roman" w:cs="Times New Roman"/>
          <w:sz w:val="20"/>
          <w:szCs w:val="20"/>
        </w:rPr>
        <w:t xml:space="preserve">last resort. </w:t>
      </w:r>
    </w:p>
    <w:p w14:paraId="0B99B43D" w14:textId="416F20E1" w:rsidR="00222531" w:rsidRDefault="00C86C99" w:rsidP="002E1246">
      <w:pPr>
        <w:spacing w:line="360" w:lineRule="auto"/>
        <w:rPr>
          <w:rFonts w:ascii="Times New Roman" w:hAnsi="Times New Roman" w:cs="Times New Roman"/>
          <w:sz w:val="20"/>
          <w:szCs w:val="20"/>
        </w:rPr>
      </w:pPr>
      <w:r>
        <w:rPr>
          <w:rFonts w:ascii="Times New Roman" w:hAnsi="Times New Roman" w:cs="Times New Roman"/>
          <w:sz w:val="20"/>
          <w:szCs w:val="20"/>
        </w:rPr>
        <w:t>The Widzer Administration believes in open sea lanes, a stable energy market, diplomatic solutions, and strong alliances</w:t>
      </w:r>
      <w:r w:rsidR="0043280F">
        <w:rPr>
          <w:rFonts w:ascii="Times New Roman" w:hAnsi="Times New Roman" w:cs="Times New Roman"/>
          <w:sz w:val="20"/>
          <w:szCs w:val="20"/>
        </w:rPr>
        <w:t>, thus</w:t>
      </w:r>
      <w:r>
        <w:rPr>
          <w:rFonts w:ascii="Times New Roman" w:hAnsi="Times New Roman" w:cs="Times New Roman"/>
          <w:sz w:val="20"/>
          <w:szCs w:val="20"/>
        </w:rPr>
        <w:t xml:space="preserve"> creating a web of support across the globe.</w:t>
      </w:r>
      <w:r w:rsidR="00544CEB">
        <w:rPr>
          <w:rFonts w:ascii="Times New Roman" w:hAnsi="Times New Roman" w:cs="Times New Roman"/>
          <w:sz w:val="20"/>
          <w:szCs w:val="20"/>
        </w:rPr>
        <w:t xml:space="preserve"> As Chief of </w:t>
      </w:r>
      <w:r w:rsidR="00557835">
        <w:rPr>
          <w:rFonts w:ascii="Times New Roman" w:hAnsi="Times New Roman" w:cs="Times New Roman"/>
          <w:sz w:val="20"/>
          <w:szCs w:val="20"/>
        </w:rPr>
        <w:t>Staff,</w:t>
      </w:r>
      <w:r w:rsidR="00544CEB">
        <w:rPr>
          <w:rFonts w:ascii="Times New Roman" w:hAnsi="Times New Roman" w:cs="Times New Roman"/>
          <w:sz w:val="20"/>
          <w:szCs w:val="20"/>
        </w:rPr>
        <w:t xml:space="preserve"> I will remain a disciplined steward for the President, ensuring </w:t>
      </w:r>
      <w:r w:rsidR="00557835">
        <w:rPr>
          <w:rFonts w:ascii="Times New Roman" w:hAnsi="Times New Roman" w:cs="Times New Roman"/>
          <w:sz w:val="20"/>
          <w:szCs w:val="20"/>
        </w:rPr>
        <w:t>we follow a process which gives the President clear options</w:t>
      </w:r>
      <w:r w:rsidR="0043280F">
        <w:rPr>
          <w:rFonts w:ascii="Times New Roman" w:hAnsi="Times New Roman" w:cs="Times New Roman"/>
          <w:sz w:val="20"/>
          <w:szCs w:val="20"/>
        </w:rPr>
        <w:t>,</w:t>
      </w:r>
      <w:r w:rsidR="00557835">
        <w:rPr>
          <w:rFonts w:ascii="Times New Roman" w:hAnsi="Times New Roman" w:cs="Times New Roman"/>
          <w:sz w:val="20"/>
          <w:szCs w:val="20"/>
        </w:rPr>
        <w:t xml:space="preserve"> with diplomatic </w:t>
      </w:r>
      <w:r w:rsidR="0043280F">
        <w:rPr>
          <w:rFonts w:ascii="Times New Roman" w:hAnsi="Times New Roman" w:cs="Times New Roman"/>
          <w:sz w:val="20"/>
          <w:szCs w:val="20"/>
        </w:rPr>
        <w:t>solutions</w:t>
      </w:r>
      <w:r w:rsidR="00557835">
        <w:rPr>
          <w:rFonts w:ascii="Times New Roman" w:hAnsi="Times New Roman" w:cs="Times New Roman"/>
          <w:sz w:val="20"/>
          <w:szCs w:val="20"/>
        </w:rPr>
        <w:t xml:space="preserve"> </w:t>
      </w:r>
      <w:r w:rsidR="0043280F">
        <w:rPr>
          <w:rFonts w:ascii="Times New Roman" w:hAnsi="Times New Roman" w:cs="Times New Roman"/>
          <w:sz w:val="20"/>
          <w:szCs w:val="20"/>
        </w:rPr>
        <w:t>as priority</w:t>
      </w:r>
      <w:r w:rsidR="00557835">
        <w:rPr>
          <w:rFonts w:ascii="Times New Roman" w:hAnsi="Times New Roman" w:cs="Times New Roman"/>
          <w:sz w:val="20"/>
          <w:szCs w:val="20"/>
        </w:rPr>
        <w:t xml:space="preserve">. Our goal is be remembered as a White House that ran on process rather than chaos; wars that ended rather than those that widened. </w:t>
      </w:r>
    </w:p>
    <w:p w14:paraId="2F12A6C9" w14:textId="7E39C44C" w:rsidR="00A21DF5" w:rsidRDefault="006B4682" w:rsidP="002E1246">
      <w:pPr>
        <w:spacing w:line="360" w:lineRule="auto"/>
        <w:rPr>
          <w:rFonts w:ascii="Times New Roman" w:hAnsi="Times New Roman" w:cs="Times New Roman"/>
          <w:sz w:val="20"/>
          <w:szCs w:val="20"/>
        </w:rPr>
      </w:pPr>
      <w:r>
        <w:rPr>
          <w:rFonts w:ascii="Times New Roman" w:hAnsi="Times New Roman" w:cs="Times New Roman"/>
          <w:sz w:val="20"/>
          <w:szCs w:val="20"/>
        </w:rPr>
        <w:t xml:space="preserve">As Chief of Staff, I will remain an honest broker among </w:t>
      </w:r>
      <w:r w:rsidR="008C0B35">
        <w:rPr>
          <w:rFonts w:ascii="Times New Roman" w:hAnsi="Times New Roman" w:cs="Times New Roman"/>
          <w:sz w:val="20"/>
          <w:szCs w:val="20"/>
        </w:rPr>
        <w:t>c</w:t>
      </w:r>
      <w:r>
        <w:rPr>
          <w:rFonts w:ascii="Times New Roman" w:hAnsi="Times New Roman" w:cs="Times New Roman"/>
          <w:sz w:val="20"/>
          <w:szCs w:val="20"/>
        </w:rPr>
        <w:t>abinet secretaries</w:t>
      </w:r>
      <w:r w:rsidR="008C0B35">
        <w:rPr>
          <w:rFonts w:ascii="Times New Roman" w:hAnsi="Times New Roman" w:cs="Times New Roman"/>
          <w:sz w:val="20"/>
          <w:szCs w:val="20"/>
        </w:rPr>
        <w:t>;</w:t>
      </w:r>
      <w:r>
        <w:rPr>
          <w:rFonts w:ascii="Times New Roman" w:hAnsi="Times New Roman" w:cs="Times New Roman"/>
          <w:sz w:val="20"/>
          <w:szCs w:val="20"/>
        </w:rPr>
        <w:t xml:space="preserve"> a gatekeeper to the President’s time, and an enforcer who ensures decisions are carried out. </w:t>
      </w:r>
      <w:r w:rsidR="00FC51CC">
        <w:rPr>
          <w:rFonts w:ascii="Times New Roman" w:hAnsi="Times New Roman" w:cs="Times New Roman"/>
          <w:sz w:val="20"/>
          <w:szCs w:val="20"/>
        </w:rPr>
        <w:t>It is my job to control access to the President and the Administration’s agenda</w:t>
      </w:r>
      <w:r w:rsidR="006A2F39">
        <w:rPr>
          <w:rFonts w:ascii="Times New Roman" w:hAnsi="Times New Roman" w:cs="Times New Roman"/>
          <w:sz w:val="20"/>
          <w:szCs w:val="20"/>
        </w:rPr>
        <w:t xml:space="preserve">. I will seek strong relations with our partners in Congress to ensure the President’s agenda is swiftly passed into law. </w:t>
      </w:r>
      <w:r w:rsidR="004802D4">
        <w:rPr>
          <w:rFonts w:ascii="Times New Roman" w:hAnsi="Times New Roman" w:cs="Times New Roman"/>
          <w:sz w:val="20"/>
          <w:szCs w:val="20"/>
        </w:rPr>
        <w:t xml:space="preserve">As my authority depends entirely on the trust of President Widzer, it </w:t>
      </w:r>
      <w:r w:rsidR="00E14C6F">
        <w:rPr>
          <w:rFonts w:ascii="Times New Roman" w:hAnsi="Times New Roman" w:cs="Times New Roman"/>
          <w:sz w:val="20"/>
          <w:szCs w:val="20"/>
        </w:rPr>
        <w:t xml:space="preserve">is my daily prerogative to ensure the President is properly informed on all major </w:t>
      </w:r>
      <w:r w:rsidR="00A268F7">
        <w:rPr>
          <w:rFonts w:ascii="Times New Roman" w:hAnsi="Times New Roman" w:cs="Times New Roman"/>
          <w:sz w:val="20"/>
          <w:szCs w:val="20"/>
        </w:rPr>
        <w:t>issues and</w:t>
      </w:r>
      <w:r w:rsidR="00E14C6F">
        <w:rPr>
          <w:rFonts w:ascii="Times New Roman" w:hAnsi="Times New Roman" w:cs="Times New Roman"/>
          <w:sz w:val="20"/>
          <w:szCs w:val="20"/>
        </w:rPr>
        <w:t xml:space="preserve"> </w:t>
      </w:r>
      <w:r w:rsidR="00A268F7">
        <w:rPr>
          <w:rFonts w:ascii="Times New Roman" w:hAnsi="Times New Roman" w:cs="Times New Roman"/>
          <w:sz w:val="20"/>
          <w:szCs w:val="20"/>
        </w:rPr>
        <w:t xml:space="preserve">prepared to tackle any crisis with limited fallout. </w:t>
      </w:r>
      <w:r w:rsidR="001529FB">
        <w:rPr>
          <w:rFonts w:ascii="Times New Roman" w:hAnsi="Times New Roman" w:cs="Times New Roman"/>
          <w:sz w:val="20"/>
          <w:szCs w:val="20"/>
        </w:rPr>
        <w:t xml:space="preserve">In a proudly collegial administration, we will allow all Cabinet Members the opportunity to share their views, so long as they understand the President’s word is final. </w:t>
      </w:r>
    </w:p>
    <w:p w14:paraId="53F464A3" w14:textId="5F2675DD" w:rsidR="005F7C58" w:rsidRDefault="007F5C53" w:rsidP="002E1246">
      <w:pPr>
        <w:spacing w:line="360" w:lineRule="auto"/>
        <w:rPr>
          <w:rFonts w:ascii="Times New Roman" w:hAnsi="Times New Roman" w:cs="Times New Roman"/>
          <w:sz w:val="20"/>
          <w:szCs w:val="20"/>
        </w:rPr>
      </w:pPr>
      <w:r>
        <w:rPr>
          <w:rFonts w:ascii="Times New Roman" w:hAnsi="Times New Roman" w:cs="Times New Roman"/>
          <w:sz w:val="20"/>
          <w:szCs w:val="20"/>
        </w:rPr>
        <w:t>We will begin each day with a Cabinet-level meeting to set the agenda and focus. There</w:t>
      </w:r>
      <w:r w:rsidR="00A21DF5">
        <w:rPr>
          <w:rFonts w:ascii="Times New Roman" w:hAnsi="Times New Roman" w:cs="Times New Roman"/>
          <w:sz w:val="20"/>
          <w:szCs w:val="20"/>
        </w:rPr>
        <w:t>,</w:t>
      </w:r>
      <w:r>
        <w:rPr>
          <w:rFonts w:ascii="Times New Roman" w:hAnsi="Times New Roman" w:cs="Times New Roman"/>
          <w:sz w:val="20"/>
          <w:szCs w:val="20"/>
        </w:rPr>
        <w:t xml:space="preserve"> the President will receive </w:t>
      </w:r>
      <w:r w:rsidR="00A21DF5">
        <w:rPr>
          <w:rFonts w:ascii="Times New Roman" w:hAnsi="Times New Roman" w:cs="Times New Roman"/>
          <w:sz w:val="20"/>
          <w:szCs w:val="20"/>
        </w:rPr>
        <w:t>h</w:t>
      </w:r>
      <w:r>
        <w:rPr>
          <w:rFonts w:ascii="Times New Roman" w:hAnsi="Times New Roman" w:cs="Times New Roman"/>
          <w:sz w:val="20"/>
          <w:szCs w:val="20"/>
        </w:rPr>
        <w:t xml:space="preserve">is intelligence briefing. I will join the President in his National Security Council meetings before </w:t>
      </w:r>
      <w:r w:rsidR="005F7C58">
        <w:rPr>
          <w:rFonts w:ascii="Times New Roman" w:hAnsi="Times New Roman" w:cs="Times New Roman"/>
          <w:sz w:val="20"/>
          <w:szCs w:val="20"/>
        </w:rPr>
        <w:t xml:space="preserve">taking calls with Hill </w:t>
      </w:r>
      <w:r w:rsidR="0002322B">
        <w:rPr>
          <w:rFonts w:ascii="Times New Roman" w:hAnsi="Times New Roman" w:cs="Times New Roman"/>
          <w:sz w:val="20"/>
          <w:szCs w:val="20"/>
        </w:rPr>
        <w:t>leaders and</w:t>
      </w:r>
      <w:r w:rsidR="005F7C58">
        <w:rPr>
          <w:rFonts w:ascii="Times New Roman" w:hAnsi="Times New Roman" w:cs="Times New Roman"/>
          <w:sz w:val="20"/>
          <w:szCs w:val="20"/>
        </w:rPr>
        <w:t xml:space="preserve"> working with the Cabinet to address any crises before they reach the Resolute Desk.</w:t>
      </w:r>
      <w:r w:rsidR="00376528">
        <w:rPr>
          <w:rFonts w:ascii="Times New Roman" w:hAnsi="Times New Roman" w:cs="Times New Roman"/>
          <w:sz w:val="20"/>
          <w:szCs w:val="20"/>
        </w:rPr>
        <w:t xml:space="preserve"> When </w:t>
      </w:r>
      <w:r w:rsidR="005F2138">
        <w:rPr>
          <w:rFonts w:ascii="Times New Roman" w:hAnsi="Times New Roman" w:cs="Times New Roman"/>
          <w:sz w:val="20"/>
          <w:szCs w:val="20"/>
        </w:rPr>
        <w:t xml:space="preserve">international </w:t>
      </w:r>
      <w:r w:rsidR="00376528">
        <w:rPr>
          <w:rFonts w:ascii="Times New Roman" w:hAnsi="Times New Roman" w:cs="Times New Roman"/>
          <w:sz w:val="20"/>
          <w:szCs w:val="20"/>
        </w:rPr>
        <w:t xml:space="preserve">issues arise, I will </w:t>
      </w:r>
      <w:r w:rsidR="005F2138">
        <w:rPr>
          <w:rFonts w:ascii="Times New Roman" w:hAnsi="Times New Roman" w:cs="Times New Roman"/>
          <w:sz w:val="20"/>
          <w:szCs w:val="20"/>
        </w:rPr>
        <w:t xml:space="preserve">work through NSC </w:t>
      </w:r>
      <w:r w:rsidR="005F1DFF">
        <w:rPr>
          <w:rFonts w:ascii="Times New Roman" w:hAnsi="Times New Roman" w:cs="Times New Roman"/>
          <w:sz w:val="20"/>
          <w:szCs w:val="20"/>
        </w:rPr>
        <w:t xml:space="preserve">interagency </w:t>
      </w:r>
      <w:r w:rsidR="005F2138">
        <w:rPr>
          <w:rFonts w:ascii="Times New Roman" w:hAnsi="Times New Roman" w:cs="Times New Roman"/>
          <w:sz w:val="20"/>
          <w:szCs w:val="20"/>
        </w:rPr>
        <w:t>reviews before submitt</w:t>
      </w:r>
      <w:r w:rsidR="004A6957">
        <w:rPr>
          <w:rFonts w:ascii="Times New Roman" w:hAnsi="Times New Roman" w:cs="Times New Roman"/>
          <w:sz w:val="20"/>
          <w:szCs w:val="20"/>
        </w:rPr>
        <w:t>ing</w:t>
      </w:r>
      <w:r w:rsidR="005F1DFF">
        <w:rPr>
          <w:rFonts w:ascii="Times New Roman" w:hAnsi="Times New Roman" w:cs="Times New Roman"/>
          <w:sz w:val="20"/>
          <w:szCs w:val="20"/>
        </w:rPr>
        <w:t xml:space="preserve"> an</w:t>
      </w:r>
      <w:r w:rsidR="005F2138">
        <w:rPr>
          <w:rFonts w:ascii="Times New Roman" w:hAnsi="Times New Roman" w:cs="Times New Roman"/>
          <w:sz w:val="20"/>
          <w:szCs w:val="20"/>
        </w:rPr>
        <w:t xml:space="preserve"> options memo for the President to </w:t>
      </w:r>
      <w:r w:rsidR="0002322B">
        <w:rPr>
          <w:rFonts w:ascii="Times New Roman" w:hAnsi="Times New Roman" w:cs="Times New Roman"/>
          <w:sz w:val="20"/>
          <w:szCs w:val="20"/>
        </w:rPr>
        <w:t>act</w:t>
      </w:r>
      <w:r w:rsidR="005F2138">
        <w:rPr>
          <w:rFonts w:ascii="Times New Roman" w:hAnsi="Times New Roman" w:cs="Times New Roman"/>
          <w:sz w:val="20"/>
          <w:szCs w:val="20"/>
        </w:rPr>
        <w:t xml:space="preserve">. </w:t>
      </w:r>
      <w:r w:rsidR="00E55943">
        <w:rPr>
          <w:rFonts w:ascii="Times New Roman" w:hAnsi="Times New Roman" w:cs="Times New Roman"/>
          <w:sz w:val="20"/>
          <w:szCs w:val="20"/>
        </w:rPr>
        <w:t>From there, I will assign tasks directly to agenc</w:t>
      </w:r>
      <w:r w:rsidR="0002322B">
        <w:rPr>
          <w:rFonts w:ascii="Times New Roman" w:hAnsi="Times New Roman" w:cs="Times New Roman"/>
          <w:sz w:val="20"/>
          <w:szCs w:val="20"/>
        </w:rPr>
        <w:t xml:space="preserve">y </w:t>
      </w:r>
      <w:r w:rsidR="00927B6F">
        <w:rPr>
          <w:rFonts w:ascii="Times New Roman" w:hAnsi="Times New Roman" w:cs="Times New Roman"/>
          <w:sz w:val="20"/>
          <w:szCs w:val="20"/>
        </w:rPr>
        <w:t>leads</w:t>
      </w:r>
      <w:r w:rsidR="00E55943">
        <w:rPr>
          <w:rFonts w:ascii="Times New Roman" w:hAnsi="Times New Roman" w:cs="Times New Roman"/>
          <w:sz w:val="20"/>
          <w:szCs w:val="20"/>
        </w:rPr>
        <w:t xml:space="preserve"> to the Legislature for policy review, and to proper communications channels for public </w:t>
      </w:r>
      <w:r w:rsidR="006E7FE8">
        <w:rPr>
          <w:rFonts w:ascii="Times New Roman" w:hAnsi="Times New Roman" w:cs="Times New Roman"/>
          <w:sz w:val="20"/>
          <w:szCs w:val="20"/>
        </w:rPr>
        <w:t xml:space="preserve">outreach. I will monitor the process of all crises as they </w:t>
      </w:r>
      <w:r w:rsidR="00927B6F">
        <w:rPr>
          <w:rFonts w:ascii="Times New Roman" w:hAnsi="Times New Roman" w:cs="Times New Roman"/>
          <w:sz w:val="20"/>
          <w:szCs w:val="20"/>
        </w:rPr>
        <w:t>come</w:t>
      </w:r>
      <w:r w:rsidR="006E7FE8">
        <w:rPr>
          <w:rFonts w:ascii="Times New Roman" w:hAnsi="Times New Roman" w:cs="Times New Roman"/>
          <w:sz w:val="20"/>
          <w:szCs w:val="20"/>
        </w:rPr>
        <w:t xml:space="preserve"> through our </w:t>
      </w:r>
      <w:r w:rsidR="00113F94">
        <w:rPr>
          <w:rFonts w:ascii="Times New Roman" w:hAnsi="Times New Roman" w:cs="Times New Roman"/>
          <w:sz w:val="20"/>
          <w:szCs w:val="20"/>
        </w:rPr>
        <w:t xml:space="preserve">workflow and will await executive feedback </w:t>
      </w:r>
      <w:r w:rsidR="00927B6F">
        <w:rPr>
          <w:rFonts w:ascii="Times New Roman" w:hAnsi="Times New Roman" w:cs="Times New Roman"/>
          <w:sz w:val="20"/>
          <w:szCs w:val="20"/>
        </w:rPr>
        <w:t>to adjust process</w:t>
      </w:r>
      <w:r w:rsidR="00113F94">
        <w:rPr>
          <w:rFonts w:ascii="Times New Roman" w:hAnsi="Times New Roman" w:cs="Times New Roman"/>
          <w:sz w:val="20"/>
          <w:szCs w:val="20"/>
        </w:rPr>
        <w:t xml:space="preserve"> going forward. My hope is to cultivate a culture of honest dissent and Presidential support that future Chief’s of Staff inherit. </w:t>
      </w:r>
    </w:p>
    <w:p w14:paraId="22AF79AB" w14:textId="3FF54342" w:rsidR="00785B51" w:rsidRDefault="00C85091" w:rsidP="002E1246">
      <w:pPr>
        <w:spacing w:line="360" w:lineRule="auto"/>
        <w:rPr>
          <w:rFonts w:ascii="Times New Roman" w:hAnsi="Times New Roman" w:cs="Times New Roman"/>
          <w:sz w:val="20"/>
          <w:szCs w:val="20"/>
        </w:rPr>
      </w:pPr>
      <w:r>
        <w:rPr>
          <w:rFonts w:ascii="Times New Roman" w:hAnsi="Times New Roman" w:cs="Times New Roman"/>
          <w:sz w:val="20"/>
          <w:szCs w:val="20"/>
        </w:rPr>
        <w:t>Upon entering The White House, the Widzer administration has five key issues we need to address</w:t>
      </w:r>
      <w:r w:rsidR="00EC5BC9">
        <w:rPr>
          <w:rFonts w:ascii="Times New Roman" w:hAnsi="Times New Roman" w:cs="Times New Roman"/>
          <w:sz w:val="20"/>
          <w:szCs w:val="20"/>
        </w:rPr>
        <w:t xml:space="preserve"> immediately:</w:t>
      </w:r>
    </w:p>
    <w:p w14:paraId="195769AB" w14:textId="5CE7C5AE" w:rsidR="000076A4" w:rsidRPr="002E1246" w:rsidRDefault="000076A4" w:rsidP="002E1246">
      <w:pPr>
        <w:pStyle w:val="ListParagraph"/>
        <w:numPr>
          <w:ilvl w:val="0"/>
          <w:numId w:val="2"/>
        </w:numPr>
        <w:spacing w:line="360" w:lineRule="auto"/>
        <w:rPr>
          <w:rFonts w:ascii="Times New Roman" w:hAnsi="Times New Roman" w:cs="Times New Roman"/>
          <w:b/>
          <w:bCs/>
          <w:sz w:val="20"/>
          <w:szCs w:val="20"/>
        </w:rPr>
      </w:pPr>
      <w:r w:rsidRPr="002E1246">
        <w:rPr>
          <w:rFonts w:ascii="Times New Roman" w:hAnsi="Times New Roman" w:cs="Times New Roman"/>
          <w:b/>
          <w:bCs/>
          <w:sz w:val="20"/>
          <w:szCs w:val="20"/>
        </w:rPr>
        <w:t xml:space="preserve">Rebuild </w:t>
      </w:r>
      <w:r w:rsidR="001960D2" w:rsidRPr="002E1246">
        <w:rPr>
          <w:rFonts w:ascii="Times New Roman" w:hAnsi="Times New Roman" w:cs="Times New Roman"/>
          <w:b/>
          <w:bCs/>
          <w:sz w:val="20"/>
          <w:szCs w:val="20"/>
        </w:rPr>
        <w:t xml:space="preserve">Key Alliances While </w:t>
      </w:r>
      <w:r w:rsidR="00D05588" w:rsidRPr="002E1246">
        <w:rPr>
          <w:rFonts w:ascii="Times New Roman" w:hAnsi="Times New Roman" w:cs="Times New Roman"/>
          <w:b/>
          <w:bCs/>
          <w:sz w:val="20"/>
          <w:szCs w:val="20"/>
        </w:rPr>
        <w:t>Ensuring</w:t>
      </w:r>
      <w:r w:rsidR="001960D2" w:rsidRPr="002E1246">
        <w:rPr>
          <w:rFonts w:ascii="Times New Roman" w:hAnsi="Times New Roman" w:cs="Times New Roman"/>
          <w:b/>
          <w:bCs/>
          <w:sz w:val="20"/>
          <w:szCs w:val="20"/>
        </w:rPr>
        <w:t xml:space="preserve"> Military </w:t>
      </w:r>
      <w:r w:rsidR="00D05588" w:rsidRPr="002E1246">
        <w:rPr>
          <w:rFonts w:ascii="Times New Roman" w:hAnsi="Times New Roman" w:cs="Times New Roman"/>
          <w:b/>
          <w:bCs/>
          <w:sz w:val="20"/>
          <w:szCs w:val="20"/>
        </w:rPr>
        <w:t>Goals Are Met</w:t>
      </w:r>
    </w:p>
    <w:p w14:paraId="1A1D4962" w14:textId="2010F27B" w:rsidR="00853240" w:rsidRDefault="009730B3" w:rsidP="002E1246">
      <w:pPr>
        <w:pStyle w:val="ListParagraph"/>
        <w:spacing w:line="360" w:lineRule="auto"/>
        <w:rPr>
          <w:rFonts w:ascii="Times New Roman" w:hAnsi="Times New Roman" w:cs="Times New Roman"/>
          <w:sz w:val="20"/>
          <w:szCs w:val="20"/>
        </w:rPr>
      </w:pPr>
      <w:r>
        <w:rPr>
          <w:rFonts w:ascii="Times New Roman" w:hAnsi="Times New Roman" w:cs="Times New Roman"/>
          <w:sz w:val="20"/>
          <w:szCs w:val="20"/>
        </w:rPr>
        <w:t xml:space="preserve">Working with our critical, long-standing allies, we will reset our </w:t>
      </w:r>
      <w:r w:rsidR="003F1499">
        <w:rPr>
          <w:rFonts w:ascii="Times New Roman" w:hAnsi="Times New Roman" w:cs="Times New Roman"/>
          <w:sz w:val="20"/>
          <w:szCs w:val="20"/>
        </w:rPr>
        <w:t>relationship with NATO</w:t>
      </w:r>
      <w:r w:rsidR="00790827">
        <w:rPr>
          <w:rFonts w:ascii="Times New Roman" w:hAnsi="Times New Roman" w:cs="Times New Roman"/>
          <w:sz w:val="20"/>
          <w:szCs w:val="20"/>
        </w:rPr>
        <w:t>. R</w:t>
      </w:r>
      <w:r w:rsidR="003F1499">
        <w:rPr>
          <w:rFonts w:ascii="Times New Roman" w:hAnsi="Times New Roman" w:cs="Times New Roman"/>
          <w:sz w:val="20"/>
          <w:szCs w:val="20"/>
        </w:rPr>
        <w:t xml:space="preserve">easserting our commitment to the </w:t>
      </w:r>
      <w:r w:rsidR="000B730C">
        <w:rPr>
          <w:rFonts w:ascii="Times New Roman" w:hAnsi="Times New Roman" w:cs="Times New Roman"/>
          <w:sz w:val="20"/>
          <w:szCs w:val="20"/>
        </w:rPr>
        <w:t>alli</w:t>
      </w:r>
      <w:r w:rsidR="00F7590A">
        <w:rPr>
          <w:rFonts w:ascii="Times New Roman" w:hAnsi="Times New Roman" w:cs="Times New Roman"/>
          <w:sz w:val="20"/>
          <w:szCs w:val="20"/>
        </w:rPr>
        <w:t xml:space="preserve">ance, </w:t>
      </w:r>
      <w:r w:rsidR="00790827">
        <w:rPr>
          <w:rFonts w:ascii="Times New Roman" w:hAnsi="Times New Roman" w:cs="Times New Roman"/>
          <w:sz w:val="20"/>
          <w:szCs w:val="20"/>
        </w:rPr>
        <w:t>we will</w:t>
      </w:r>
      <w:r w:rsidR="00F7590A">
        <w:rPr>
          <w:rFonts w:ascii="Times New Roman" w:hAnsi="Times New Roman" w:cs="Times New Roman"/>
          <w:sz w:val="20"/>
          <w:szCs w:val="20"/>
        </w:rPr>
        <w:t xml:space="preserve"> </w:t>
      </w:r>
      <w:r w:rsidR="00790827">
        <w:rPr>
          <w:rFonts w:ascii="Times New Roman" w:hAnsi="Times New Roman" w:cs="Times New Roman"/>
          <w:sz w:val="20"/>
          <w:szCs w:val="20"/>
        </w:rPr>
        <w:t>work</w:t>
      </w:r>
      <w:r w:rsidR="00F7590A">
        <w:rPr>
          <w:rFonts w:ascii="Times New Roman" w:hAnsi="Times New Roman" w:cs="Times New Roman"/>
          <w:sz w:val="20"/>
          <w:szCs w:val="20"/>
        </w:rPr>
        <w:t xml:space="preserve"> with our allies to </w:t>
      </w:r>
      <w:r w:rsidR="00294BB9">
        <w:rPr>
          <w:rFonts w:ascii="Times New Roman" w:hAnsi="Times New Roman" w:cs="Times New Roman"/>
          <w:sz w:val="20"/>
          <w:szCs w:val="20"/>
        </w:rPr>
        <w:t>update</w:t>
      </w:r>
      <w:r w:rsidR="00F7590A">
        <w:rPr>
          <w:rFonts w:ascii="Times New Roman" w:hAnsi="Times New Roman" w:cs="Times New Roman"/>
          <w:sz w:val="20"/>
          <w:szCs w:val="20"/>
        </w:rPr>
        <w:t xml:space="preserve"> burden-sharing expectations. </w:t>
      </w:r>
      <w:r w:rsidR="0040555A">
        <w:rPr>
          <w:rFonts w:ascii="Times New Roman" w:hAnsi="Times New Roman" w:cs="Times New Roman"/>
          <w:sz w:val="20"/>
          <w:szCs w:val="20"/>
        </w:rPr>
        <w:t>Through</w:t>
      </w:r>
      <w:r w:rsidR="004947FF">
        <w:rPr>
          <w:rFonts w:ascii="Times New Roman" w:hAnsi="Times New Roman" w:cs="Times New Roman"/>
          <w:sz w:val="20"/>
          <w:szCs w:val="20"/>
        </w:rPr>
        <w:t xml:space="preserve"> targeted leader-level engagement, </w:t>
      </w:r>
      <w:r w:rsidR="0040555A">
        <w:rPr>
          <w:rFonts w:ascii="Times New Roman" w:hAnsi="Times New Roman" w:cs="Times New Roman"/>
          <w:sz w:val="20"/>
          <w:szCs w:val="20"/>
        </w:rPr>
        <w:t xml:space="preserve">we </w:t>
      </w:r>
      <w:r w:rsidR="0040555A">
        <w:rPr>
          <w:rFonts w:ascii="Times New Roman" w:hAnsi="Times New Roman" w:cs="Times New Roman"/>
          <w:sz w:val="20"/>
          <w:szCs w:val="20"/>
        </w:rPr>
        <w:lastRenderedPageBreak/>
        <w:t>will</w:t>
      </w:r>
      <w:r w:rsidR="004947FF">
        <w:rPr>
          <w:rFonts w:ascii="Times New Roman" w:hAnsi="Times New Roman" w:cs="Times New Roman"/>
          <w:sz w:val="20"/>
          <w:szCs w:val="20"/>
        </w:rPr>
        <w:t xml:space="preserve"> </w:t>
      </w:r>
      <w:r w:rsidR="0040555A">
        <w:rPr>
          <w:rFonts w:ascii="Times New Roman" w:hAnsi="Times New Roman" w:cs="Times New Roman"/>
          <w:sz w:val="20"/>
          <w:szCs w:val="20"/>
        </w:rPr>
        <w:t>rebuil</w:t>
      </w:r>
      <w:r w:rsidR="00281389">
        <w:rPr>
          <w:rFonts w:ascii="Times New Roman" w:hAnsi="Times New Roman" w:cs="Times New Roman"/>
          <w:sz w:val="20"/>
          <w:szCs w:val="20"/>
        </w:rPr>
        <w:t>d</w:t>
      </w:r>
      <w:r w:rsidR="004947FF">
        <w:rPr>
          <w:rFonts w:ascii="Times New Roman" w:hAnsi="Times New Roman" w:cs="Times New Roman"/>
          <w:sz w:val="20"/>
          <w:szCs w:val="20"/>
        </w:rPr>
        <w:t xml:space="preserve"> trust</w:t>
      </w:r>
      <w:r w:rsidR="003B71B7">
        <w:rPr>
          <w:rFonts w:ascii="Times New Roman" w:hAnsi="Times New Roman" w:cs="Times New Roman"/>
          <w:sz w:val="20"/>
          <w:szCs w:val="20"/>
        </w:rPr>
        <w:t xml:space="preserve"> and </w:t>
      </w:r>
      <w:r w:rsidR="004947FF">
        <w:rPr>
          <w:rFonts w:ascii="Times New Roman" w:hAnsi="Times New Roman" w:cs="Times New Roman"/>
          <w:sz w:val="20"/>
          <w:szCs w:val="20"/>
        </w:rPr>
        <w:t>joint</w:t>
      </w:r>
      <w:r w:rsidR="0040555A">
        <w:rPr>
          <w:rFonts w:ascii="Times New Roman" w:hAnsi="Times New Roman" w:cs="Times New Roman"/>
          <w:sz w:val="20"/>
          <w:szCs w:val="20"/>
        </w:rPr>
        <w:t>ly</w:t>
      </w:r>
      <w:r w:rsidR="004947FF">
        <w:rPr>
          <w:rFonts w:ascii="Times New Roman" w:hAnsi="Times New Roman" w:cs="Times New Roman"/>
          <w:sz w:val="20"/>
          <w:szCs w:val="20"/>
        </w:rPr>
        <w:t xml:space="preserve"> plan</w:t>
      </w:r>
      <w:r w:rsidR="0040555A">
        <w:rPr>
          <w:rFonts w:ascii="Times New Roman" w:hAnsi="Times New Roman" w:cs="Times New Roman"/>
          <w:sz w:val="20"/>
          <w:szCs w:val="20"/>
        </w:rPr>
        <w:t xml:space="preserve"> the future of our organization</w:t>
      </w:r>
      <w:r w:rsidR="004947FF">
        <w:rPr>
          <w:rFonts w:ascii="Times New Roman" w:hAnsi="Times New Roman" w:cs="Times New Roman"/>
          <w:sz w:val="20"/>
          <w:szCs w:val="20"/>
        </w:rPr>
        <w:t xml:space="preserve">, </w:t>
      </w:r>
      <w:r w:rsidR="003B71B7">
        <w:rPr>
          <w:rFonts w:ascii="Times New Roman" w:hAnsi="Times New Roman" w:cs="Times New Roman"/>
          <w:sz w:val="20"/>
          <w:szCs w:val="20"/>
        </w:rPr>
        <w:t>in effort to</w:t>
      </w:r>
      <w:r w:rsidR="004947FF">
        <w:rPr>
          <w:rFonts w:ascii="Times New Roman" w:hAnsi="Times New Roman" w:cs="Times New Roman"/>
          <w:sz w:val="20"/>
          <w:szCs w:val="20"/>
        </w:rPr>
        <w:t xml:space="preserve"> </w:t>
      </w:r>
      <w:r w:rsidR="001E2818">
        <w:rPr>
          <w:rFonts w:ascii="Times New Roman" w:hAnsi="Times New Roman" w:cs="Times New Roman"/>
          <w:sz w:val="20"/>
          <w:szCs w:val="20"/>
        </w:rPr>
        <w:t xml:space="preserve">keep all parties focused and on the same page, </w:t>
      </w:r>
      <w:r w:rsidR="003B71B7">
        <w:rPr>
          <w:rFonts w:ascii="Times New Roman" w:hAnsi="Times New Roman" w:cs="Times New Roman"/>
          <w:sz w:val="20"/>
          <w:szCs w:val="20"/>
        </w:rPr>
        <w:t>with a clear understanding of</w:t>
      </w:r>
      <w:r w:rsidR="001E2818">
        <w:rPr>
          <w:rFonts w:ascii="Times New Roman" w:hAnsi="Times New Roman" w:cs="Times New Roman"/>
          <w:sz w:val="20"/>
          <w:szCs w:val="20"/>
        </w:rPr>
        <w:t xml:space="preserve"> fair</w:t>
      </w:r>
      <w:r w:rsidR="002259EB">
        <w:rPr>
          <w:rFonts w:ascii="Times New Roman" w:hAnsi="Times New Roman" w:cs="Times New Roman"/>
          <w:sz w:val="20"/>
          <w:szCs w:val="20"/>
        </w:rPr>
        <w:t>-</w:t>
      </w:r>
      <w:r w:rsidR="001E2818">
        <w:rPr>
          <w:rFonts w:ascii="Times New Roman" w:hAnsi="Times New Roman" w:cs="Times New Roman"/>
          <w:sz w:val="20"/>
          <w:szCs w:val="20"/>
        </w:rPr>
        <w:t>cost</w:t>
      </w:r>
      <w:r w:rsidR="005D234A">
        <w:rPr>
          <w:rFonts w:ascii="Times New Roman" w:hAnsi="Times New Roman" w:cs="Times New Roman"/>
          <w:sz w:val="20"/>
          <w:szCs w:val="20"/>
        </w:rPr>
        <w:t>-</w:t>
      </w:r>
      <w:r w:rsidR="001E2818">
        <w:rPr>
          <w:rFonts w:ascii="Times New Roman" w:hAnsi="Times New Roman" w:cs="Times New Roman"/>
          <w:sz w:val="20"/>
          <w:szCs w:val="20"/>
        </w:rPr>
        <w:t xml:space="preserve">sharing agreements, </w:t>
      </w:r>
      <w:r w:rsidR="003B71B7">
        <w:rPr>
          <w:rFonts w:ascii="Times New Roman" w:hAnsi="Times New Roman" w:cs="Times New Roman"/>
          <w:sz w:val="20"/>
          <w:szCs w:val="20"/>
        </w:rPr>
        <w:t>thus</w:t>
      </w:r>
      <w:r w:rsidR="001E2818">
        <w:rPr>
          <w:rFonts w:ascii="Times New Roman" w:hAnsi="Times New Roman" w:cs="Times New Roman"/>
          <w:sz w:val="20"/>
          <w:szCs w:val="20"/>
        </w:rPr>
        <w:t xml:space="preserve"> giv</w:t>
      </w:r>
      <w:r w:rsidR="003B71B7">
        <w:rPr>
          <w:rFonts w:ascii="Times New Roman" w:hAnsi="Times New Roman" w:cs="Times New Roman"/>
          <w:sz w:val="20"/>
          <w:szCs w:val="20"/>
        </w:rPr>
        <w:t xml:space="preserve">ing </w:t>
      </w:r>
      <w:r w:rsidR="001E2818">
        <w:rPr>
          <w:rFonts w:ascii="Times New Roman" w:hAnsi="Times New Roman" w:cs="Times New Roman"/>
          <w:sz w:val="20"/>
          <w:szCs w:val="20"/>
        </w:rPr>
        <w:t xml:space="preserve">all parties a stake </w:t>
      </w:r>
      <w:r w:rsidR="001A725F">
        <w:rPr>
          <w:rFonts w:ascii="Times New Roman" w:hAnsi="Times New Roman" w:cs="Times New Roman"/>
          <w:sz w:val="20"/>
          <w:szCs w:val="20"/>
        </w:rPr>
        <w:t xml:space="preserve">in the outcome. </w:t>
      </w:r>
    </w:p>
    <w:p w14:paraId="01144396" w14:textId="77777777" w:rsidR="001A725F" w:rsidRDefault="001A725F" w:rsidP="002E1246">
      <w:pPr>
        <w:pStyle w:val="ListParagraph"/>
        <w:spacing w:line="360" w:lineRule="auto"/>
        <w:rPr>
          <w:rFonts w:ascii="Times New Roman" w:hAnsi="Times New Roman" w:cs="Times New Roman"/>
          <w:sz w:val="20"/>
          <w:szCs w:val="20"/>
        </w:rPr>
      </w:pPr>
    </w:p>
    <w:p w14:paraId="79DEDD16" w14:textId="53A56436" w:rsidR="001A725F" w:rsidRPr="002E1246" w:rsidRDefault="00D05588" w:rsidP="002E1246">
      <w:pPr>
        <w:pStyle w:val="ListParagraph"/>
        <w:numPr>
          <w:ilvl w:val="0"/>
          <w:numId w:val="2"/>
        </w:numPr>
        <w:spacing w:line="360" w:lineRule="auto"/>
        <w:rPr>
          <w:rFonts w:ascii="Times New Roman" w:hAnsi="Times New Roman" w:cs="Times New Roman"/>
          <w:b/>
          <w:bCs/>
          <w:sz w:val="20"/>
          <w:szCs w:val="20"/>
        </w:rPr>
      </w:pPr>
      <w:r w:rsidRPr="002E1246">
        <w:rPr>
          <w:rFonts w:ascii="Times New Roman" w:hAnsi="Times New Roman" w:cs="Times New Roman"/>
          <w:b/>
          <w:bCs/>
          <w:sz w:val="20"/>
          <w:szCs w:val="20"/>
        </w:rPr>
        <w:t xml:space="preserve">Reestablishing USAID As </w:t>
      </w:r>
      <w:r w:rsidR="005D234A">
        <w:rPr>
          <w:rFonts w:ascii="Times New Roman" w:hAnsi="Times New Roman" w:cs="Times New Roman"/>
          <w:b/>
          <w:bCs/>
          <w:sz w:val="20"/>
          <w:szCs w:val="20"/>
        </w:rPr>
        <w:t>a</w:t>
      </w:r>
      <w:r w:rsidR="002259EB">
        <w:rPr>
          <w:rFonts w:ascii="Times New Roman" w:hAnsi="Times New Roman" w:cs="Times New Roman"/>
          <w:b/>
          <w:bCs/>
          <w:sz w:val="20"/>
          <w:szCs w:val="20"/>
        </w:rPr>
        <w:t xml:space="preserve"> </w:t>
      </w:r>
      <w:r w:rsidRPr="002E1246">
        <w:rPr>
          <w:rFonts w:ascii="Times New Roman" w:hAnsi="Times New Roman" w:cs="Times New Roman"/>
          <w:b/>
          <w:bCs/>
          <w:sz w:val="20"/>
          <w:szCs w:val="20"/>
        </w:rPr>
        <w:t xml:space="preserve">Critical </w:t>
      </w:r>
      <w:r w:rsidR="002259EB">
        <w:rPr>
          <w:rFonts w:ascii="Times New Roman" w:hAnsi="Times New Roman" w:cs="Times New Roman"/>
          <w:b/>
          <w:bCs/>
          <w:sz w:val="20"/>
          <w:szCs w:val="20"/>
        </w:rPr>
        <w:t xml:space="preserve">Form of </w:t>
      </w:r>
      <w:r w:rsidRPr="002E1246">
        <w:rPr>
          <w:rFonts w:ascii="Times New Roman" w:hAnsi="Times New Roman" w:cs="Times New Roman"/>
          <w:b/>
          <w:bCs/>
          <w:sz w:val="20"/>
          <w:szCs w:val="20"/>
        </w:rPr>
        <w:t>American Soft Power</w:t>
      </w:r>
    </w:p>
    <w:p w14:paraId="76FC55FB" w14:textId="04C32161" w:rsidR="001A725F" w:rsidRDefault="00950A96" w:rsidP="002E1246">
      <w:pPr>
        <w:pStyle w:val="ListParagraph"/>
        <w:spacing w:line="360" w:lineRule="auto"/>
        <w:rPr>
          <w:rFonts w:ascii="Times New Roman" w:hAnsi="Times New Roman" w:cs="Times New Roman"/>
          <w:sz w:val="20"/>
          <w:szCs w:val="20"/>
        </w:rPr>
      </w:pPr>
      <w:r>
        <w:rPr>
          <w:rFonts w:ascii="Times New Roman" w:hAnsi="Times New Roman" w:cs="Times New Roman"/>
          <w:sz w:val="20"/>
          <w:szCs w:val="20"/>
        </w:rPr>
        <w:t>By way of Executive Ord</w:t>
      </w:r>
      <w:r w:rsidR="005B7ECF">
        <w:rPr>
          <w:rFonts w:ascii="Times New Roman" w:hAnsi="Times New Roman" w:cs="Times New Roman"/>
          <w:sz w:val="20"/>
          <w:szCs w:val="20"/>
        </w:rPr>
        <w:t>er, the Widzer Administration is speak</w:t>
      </w:r>
      <w:r w:rsidR="00DA3008">
        <w:rPr>
          <w:rFonts w:ascii="Times New Roman" w:hAnsi="Times New Roman" w:cs="Times New Roman"/>
          <w:sz w:val="20"/>
          <w:szCs w:val="20"/>
        </w:rPr>
        <w:t>ing</w:t>
      </w:r>
      <w:r w:rsidR="005B7ECF">
        <w:rPr>
          <w:rFonts w:ascii="Times New Roman" w:hAnsi="Times New Roman" w:cs="Times New Roman"/>
          <w:sz w:val="20"/>
          <w:szCs w:val="20"/>
        </w:rPr>
        <w:t xml:space="preserve"> plainly to the world about </w:t>
      </w:r>
      <w:r w:rsidR="00941747">
        <w:rPr>
          <w:rFonts w:ascii="Times New Roman" w:hAnsi="Times New Roman" w:cs="Times New Roman"/>
          <w:sz w:val="20"/>
          <w:szCs w:val="20"/>
        </w:rPr>
        <w:t xml:space="preserve">its values and foreign policy priorities. </w:t>
      </w:r>
      <w:r w:rsidR="006A07F9">
        <w:rPr>
          <w:rFonts w:ascii="Times New Roman" w:hAnsi="Times New Roman" w:cs="Times New Roman"/>
          <w:sz w:val="20"/>
          <w:szCs w:val="20"/>
        </w:rPr>
        <w:t xml:space="preserve">While we will </w:t>
      </w:r>
      <w:r w:rsidR="00BF2CD3">
        <w:rPr>
          <w:rFonts w:ascii="Times New Roman" w:hAnsi="Times New Roman" w:cs="Times New Roman"/>
          <w:sz w:val="20"/>
          <w:szCs w:val="20"/>
        </w:rPr>
        <w:t xml:space="preserve">rebuild our military by reopening it to all Americans, we will meet the world with an olive branch with the belief that offering </w:t>
      </w:r>
      <w:r w:rsidR="009B5468">
        <w:rPr>
          <w:rFonts w:ascii="Times New Roman" w:hAnsi="Times New Roman" w:cs="Times New Roman"/>
          <w:sz w:val="20"/>
          <w:szCs w:val="20"/>
        </w:rPr>
        <w:t>nations</w:t>
      </w:r>
      <w:r w:rsidR="00BF2CD3">
        <w:rPr>
          <w:rFonts w:ascii="Times New Roman" w:hAnsi="Times New Roman" w:cs="Times New Roman"/>
          <w:sz w:val="20"/>
          <w:szCs w:val="20"/>
        </w:rPr>
        <w:t xml:space="preserve"> a carrot </w:t>
      </w:r>
      <w:r w:rsidR="008662E3">
        <w:rPr>
          <w:rFonts w:ascii="Times New Roman" w:hAnsi="Times New Roman" w:cs="Times New Roman"/>
          <w:sz w:val="20"/>
          <w:szCs w:val="20"/>
        </w:rPr>
        <w:t xml:space="preserve">will inspire both diplomacy and </w:t>
      </w:r>
      <w:r w:rsidR="00D9497F">
        <w:rPr>
          <w:rFonts w:ascii="Times New Roman" w:hAnsi="Times New Roman" w:cs="Times New Roman"/>
          <w:sz w:val="20"/>
          <w:szCs w:val="20"/>
        </w:rPr>
        <w:t>a shared reduction in tensions.</w:t>
      </w:r>
    </w:p>
    <w:p w14:paraId="4ED8B076" w14:textId="77777777" w:rsidR="00D9497F" w:rsidRPr="001A725F" w:rsidRDefault="00D9497F" w:rsidP="002E1246">
      <w:pPr>
        <w:pStyle w:val="ListParagraph"/>
        <w:spacing w:line="360" w:lineRule="auto"/>
        <w:rPr>
          <w:rFonts w:ascii="Times New Roman" w:hAnsi="Times New Roman" w:cs="Times New Roman"/>
          <w:sz w:val="20"/>
          <w:szCs w:val="20"/>
        </w:rPr>
      </w:pPr>
    </w:p>
    <w:p w14:paraId="36567177" w14:textId="5CD99218" w:rsidR="00D05588" w:rsidRPr="002E1246" w:rsidRDefault="00E00659" w:rsidP="002E1246">
      <w:pPr>
        <w:pStyle w:val="ListParagraph"/>
        <w:numPr>
          <w:ilvl w:val="0"/>
          <w:numId w:val="2"/>
        </w:numPr>
        <w:spacing w:line="360" w:lineRule="auto"/>
        <w:rPr>
          <w:rFonts w:ascii="Times New Roman" w:hAnsi="Times New Roman" w:cs="Times New Roman"/>
          <w:b/>
          <w:bCs/>
          <w:sz w:val="20"/>
          <w:szCs w:val="20"/>
        </w:rPr>
      </w:pPr>
      <w:r w:rsidRPr="002E1246">
        <w:rPr>
          <w:rFonts w:ascii="Times New Roman" w:hAnsi="Times New Roman" w:cs="Times New Roman"/>
          <w:b/>
          <w:bCs/>
          <w:sz w:val="20"/>
          <w:szCs w:val="20"/>
        </w:rPr>
        <w:t>Stabilize</w:t>
      </w:r>
      <w:r w:rsidR="00AF09F3" w:rsidRPr="002E1246">
        <w:rPr>
          <w:rFonts w:ascii="Times New Roman" w:hAnsi="Times New Roman" w:cs="Times New Roman"/>
          <w:b/>
          <w:bCs/>
          <w:sz w:val="20"/>
          <w:szCs w:val="20"/>
        </w:rPr>
        <w:t xml:space="preserve"> </w:t>
      </w:r>
      <w:r w:rsidRPr="002E1246">
        <w:rPr>
          <w:rFonts w:ascii="Times New Roman" w:hAnsi="Times New Roman" w:cs="Times New Roman"/>
          <w:b/>
          <w:bCs/>
          <w:sz w:val="20"/>
          <w:szCs w:val="20"/>
        </w:rPr>
        <w:t>Global Energy Prices</w:t>
      </w:r>
    </w:p>
    <w:p w14:paraId="319B113E" w14:textId="3C6F9BBE" w:rsidR="00D9497F" w:rsidRDefault="006E71E1" w:rsidP="002E1246">
      <w:pPr>
        <w:pStyle w:val="ListParagraph"/>
        <w:spacing w:line="360" w:lineRule="auto"/>
        <w:rPr>
          <w:rFonts w:ascii="Times New Roman" w:hAnsi="Times New Roman" w:cs="Times New Roman"/>
          <w:sz w:val="20"/>
          <w:szCs w:val="20"/>
        </w:rPr>
      </w:pPr>
      <w:r>
        <w:rPr>
          <w:rFonts w:ascii="Times New Roman" w:hAnsi="Times New Roman" w:cs="Times New Roman"/>
          <w:sz w:val="20"/>
          <w:szCs w:val="20"/>
        </w:rPr>
        <w:t xml:space="preserve">While we seek a </w:t>
      </w:r>
      <w:r w:rsidR="00F32D96">
        <w:rPr>
          <w:rFonts w:ascii="Times New Roman" w:hAnsi="Times New Roman" w:cs="Times New Roman"/>
          <w:sz w:val="20"/>
          <w:szCs w:val="20"/>
        </w:rPr>
        <w:t xml:space="preserve">conclusion to the War in Iran </w:t>
      </w:r>
      <w:r w:rsidR="00E7236C">
        <w:rPr>
          <w:rFonts w:ascii="Times New Roman" w:hAnsi="Times New Roman" w:cs="Times New Roman"/>
          <w:sz w:val="20"/>
          <w:szCs w:val="20"/>
        </w:rPr>
        <w:t xml:space="preserve">in accordance </w:t>
      </w:r>
      <w:r w:rsidR="00BF71B7">
        <w:rPr>
          <w:rFonts w:ascii="Times New Roman" w:hAnsi="Times New Roman" w:cs="Times New Roman"/>
          <w:sz w:val="20"/>
          <w:szCs w:val="20"/>
        </w:rPr>
        <w:t>with</w:t>
      </w:r>
      <w:r w:rsidR="00E7236C">
        <w:rPr>
          <w:rFonts w:ascii="Times New Roman" w:hAnsi="Times New Roman" w:cs="Times New Roman"/>
          <w:sz w:val="20"/>
          <w:szCs w:val="20"/>
        </w:rPr>
        <w:t xml:space="preserve"> our interests, we will work concurrently with the Treasury Dept, Energy Dept, and our allies to release </w:t>
      </w:r>
      <w:r w:rsidR="00B16E76">
        <w:rPr>
          <w:rFonts w:ascii="Times New Roman" w:hAnsi="Times New Roman" w:cs="Times New Roman"/>
          <w:sz w:val="20"/>
          <w:szCs w:val="20"/>
        </w:rPr>
        <w:t xml:space="preserve">energy </w:t>
      </w:r>
      <w:r w:rsidR="00340BFF">
        <w:rPr>
          <w:rFonts w:ascii="Times New Roman" w:hAnsi="Times New Roman" w:cs="Times New Roman"/>
          <w:sz w:val="20"/>
          <w:szCs w:val="20"/>
        </w:rPr>
        <w:t xml:space="preserve">reserves in effort to lower energy prices for American families. Through a clearly communicated plan, we will </w:t>
      </w:r>
      <w:r w:rsidR="004616A3">
        <w:rPr>
          <w:rFonts w:ascii="Times New Roman" w:hAnsi="Times New Roman" w:cs="Times New Roman"/>
          <w:sz w:val="20"/>
          <w:szCs w:val="20"/>
        </w:rPr>
        <w:t>explain to the American</w:t>
      </w:r>
      <w:r w:rsidR="00B16E76">
        <w:rPr>
          <w:rFonts w:ascii="Times New Roman" w:hAnsi="Times New Roman" w:cs="Times New Roman"/>
          <w:sz w:val="20"/>
          <w:szCs w:val="20"/>
        </w:rPr>
        <w:t xml:space="preserve"> people </w:t>
      </w:r>
      <w:r w:rsidR="004616A3">
        <w:rPr>
          <w:rFonts w:ascii="Times New Roman" w:hAnsi="Times New Roman" w:cs="Times New Roman"/>
          <w:sz w:val="20"/>
          <w:szCs w:val="20"/>
        </w:rPr>
        <w:t xml:space="preserve">what </w:t>
      </w:r>
      <w:r w:rsidR="00B91433">
        <w:rPr>
          <w:rFonts w:ascii="Times New Roman" w:hAnsi="Times New Roman" w:cs="Times New Roman"/>
          <w:sz w:val="20"/>
          <w:szCs w:val="20"/>
        </w:rPr>
        <w:t>is being sought</w:t>
      </w:r>
      <w:r w:rsidR="004616A3">
        <w:rPr>
          <w:rFonts w:ascii="Times New Roman" w:hAnsi="Times New Roman" w:cs="Times New Roman"/>
          <w:sz w:val="20"/>
          <w:szCs w:val="20"/>
        </w:rPr>
        <w:t xml:space="preserve"> the Iran War, how long we plan to hold out </w:t>
      </w:r>
      <w:r w:rsidR="002421E3">
        <w:rPr>
          <w:rFonts w:ascii="Times New Roman" w:hAnsi="Times New Roman" w:cs="Times New Roman"/>
          <w:sz w:val="20"/>
          <w:szCs w:val="20"/>
        </w:rPr>
        <w:t xml:space="preserve">for a defined next step, and what our </w:t>
      </w:r>
      <w:r w:rsidR="00C15C26">
        <w:rPr>
          <w:rFonts w:ascii="Times New Roman" w:hAnsi="Times New Roman" w:cs="Times New Roman"/>
          <w:sz w:val="20"/>
          <w:szCs w:val="20"/>
        </w:rPr>
        <w:t xml:space="preserve">exit strategy is. </w:t>
      </w:r>
      <w:r w:rsidR="002850D2">
        <w:rPr>
          <w:rFonts w:ascii="Times New Roman" w:hAnsi="Times New Roman" w:cs="Times New Roman"/>
          <w:sz w:val="20"/>
          <w:szCs w:val="20"/>
        </w:rPr>
        <w:t>The American people deserve a voice in this conflict, and they deserve a break in the economic burden they have taken on, with which they were never counseled</w:t>
      </w:r>
      <w:r w:rsidR="000F41E4">
        <w:rPr>
          <w:rFonts w:ascii="Times New Roman" w:hAnsi="Times New Roman" w:cs="Times New Roman"/>
          <w:sz w:val="20"/>
          <w:szCs w:val="20"/>
        </w:rPr>
        <w:t>.</w:t>
      </w:r>
    </w:p>
    <w:p w14:paraId="4AAB82E3" w14:textId="77777777" w:rsidR="002850D2" w:rsidRDefault="002850D2" w:rsidP="002E1246">
      <w:pPr>
        <w:pStyle w:val="ListParagraph"/>
        <w:spacing w:line="360" w:lineRule="auto"/>
        <w:rPr>
          <w:rFonts w:ascii="Times New Roman" w:hAnsi="Times New Roman" w:cs="Times New Roman"/>
          <w:sz w:val="20"/>
          <w:szCs w:val="20"/>
        </w:rPr>
      </w:pPr>
    </w:p>
    <w:p w14:paraId="544177D3" w14:textId="7DFFFB45" w:rsidR="00E00659" w:rsidRPr="002E1246" w:rsidRDefault="00E00659" w:rsidP="002E1246">
      <w:pPr>
        <w:pStyle w:val="ListParagraph"/>
        <w:numPr>
          <w:ilvl w:val="0"/>
          <w:numId w:val="2"/>
        </w:numPr>
        <w:spacing w:line="360" w:lineRule="auto"/>
        <w:rPr>
          <w:rFonts w:ascii="Times New Roman" w:hAnsi="Times New Roman" w:cs="Times New Roman"/>
          <w:b/>
          <w:bCs/>
          <w:sz w:val="20"/>
          <w:szCs w:val="20"/>
        </w:rPr>
      </w:pPr>
      <w:r w:rsidRPr="002E1246">
        <w:rPr>
          <w:rFonts w:ascii="Times New Roman" w:hAnsi="Times New Roman" w:cs="Times New Roman"/>
          <w:b/>
          <w:bCs/>
          <w:sz w:val="20"/>
          <w:szCs w:val="20"/>
        </w:rPr>
        <w:t>Manage Competition with China</w:t>
      </w:r>
    </w:p>
    <w:p w14:paraId="3CCA2EE5" w14:textId="5FCF2B60" w:rsidR="002850D2" w:rsidRDefault="00B71DC0" w:rsidP="002E1246">
      <w:pPr>
        <w:pStyle w:val="ListParagraph"/>
        <w:spacing w:line="360" w:lineRule="auto"/>
        <w:rPr>
          <w:rFonts w:ascii="Times New Roman" w:hAnsi="Times New Roman" w:cs="Times New Roman"/>
          <w:sz w:val="20"/>
          <w:szCs w:val="20"/>
        </w:rPr>
      </w:pPr>
      <w:r w:rsidRPr="00B71DC0">
        <w:rPr>
          <w:rFonts w:ascii="Times New Roman" w:hAnsi="Times New Roman" w:cs="Times New Roman"/>
          <w:sz w:val="20"/>
          <w:szCs w:val="20"/>
        </w:rPr>
        <w:t>We will pursue constructive engagement with our Chinese counterparts to find collective solutions to the greatest problems of our time, including emerging technologies, climate change, and the evolving nature of the post-World War II order</w:t>
      </w:r>
      <w:r>
        <w:rPr>
          <w:rFonts w:ascii="Times New Roman" w:hAnsi="Times New Roman" w:cs="Times New Roman"/>
          <w:sz w:val="20"/>
          <w:szCs w:val="20"/>
        </w:rPr>
        <w:t xml:space="preserve">. </w:t>
      </w:r>
      <w:r w:rsidR="00D749E5">
        <w:rPr>
          <w:rFonts w:ascii="Times New Roman" w:hAnsi="Times New Roman" w:cs="Times New Roman"/>
          <w:sz w:val="20"/>
          <w:szCs w:val="20"/>
        </w:rPr>
        <w:t xml:space="preserve">By keeping our military-to-military hotlines open, we will </w:t>
      </w:r>
      <w:r w:rsidR="00483D96">
        <w:rPr>
          <w:rFonts w:ascii="Times New Roman" w:hAnsi="Times New Roman" w:cs="Times New Roman"/>
          <w:sz w:val="20"/>
          <w:szCs w:val="20"/>
        </w:rPr>
        <w:t xml:space="preserve">reestablish clear and consistent communication between the world’s great powers. In addition, </w:t>
      </w:r>
      <w:r w:rsidR="003C3812">
        <w:rPr>
          <w:rFonts w:ascii="Times New Roman" w:hAnsi="Times New Roman" w:cs="Times New Roman"/>
          <w:sz w:val="20"/>
          <w:szCs w:val="20"/>
        </w:rPr>
        <w:t xml:space="preserve">we will pair deterrence with regular diplomatic talks. We will push for </w:t>
      </w:r>
      <w:r w:rsidR="00EE6E11">
        <w:rPr>
          <w:rFonts w:ascii="Times New Roman" w:hAnsi="Times New Roman" w:cs="Times New Roman"/>
          <w:sz w:val="20"/>
          <w:szCs w:val="20"/>
        </w:rPr>
        <w:t xml:space="preserve">a reduction in tensions in the Taiwan Strait, while seeking better </w:t>
      </w:r>
      <w:r w:rsidR="00164AF3">
        <w:rPr>
          <w:rFonts w:ascii="Times New Roman" w:hAnsi="Times New Roman" w:cs="Times New Roman"/>
          <w:sz w:val="20"/>
          <w:szCs w:val="20"/>
        </w:rPr>
        <w:t xml:space="preserve">understanding around </w:t>
      </w:r>
      <w:r w:rsidR="00FF1841">
        <w:rPr>
          <w:rFonts w:ascii="Times New Roman" w:hAnsi="Times New Roman" w:cs="Times New Roman"/>
          <w:sz w:val="20"/>
          <w:szCs w:val="20"/>
        </w:rPr>
        <w:t>China’s goals</w:t>
      </w:r>
      <w:r w:rsidR="00164AF3">
        <w:rPr>
          <w:rFonts w:ascii="Times New Roman" w:hAnsi="Times New Roman" w:cs="Times New Roman"/>
          <w:sz w:val="20"/>
          <w:szCs w:val="20"/>
        </w:rPr>
        <w:t xml:space="preserve">. With competition comes great opportunity, and we will </w:t>
      </w:r>
      <w:r w:rsidR="002405E9">
        <w:rPr>
          <w:rFonts w:ascii="Times New Roman" w:hAnsi="Times New Roman" w:cs="Times New Roman"/>
          <w:sz w:val="20"/>
          <w:szCs w:val="20"/>
        </w:rPr>
        <w:t xml:space="preserve">look to expand dialogue around the Arctic, Africa, the South China Sea, AI, and Climate Change Technology. </w:t>
      </w:r>
    </w:p>
    <w:p w14:paraId="6B90495C" w14:textId="77777777" w:rsidR="002405E9" w:rsidRDefault="002405E9" w:rsidP="002E1246">
      <w:pPr>
        <w:pStyle w:val="ListParagraph"/>
        <w:spacing w:line="360" w:lineRule="auto"/>
        <w:rPr>
          <w:rFonts w:ascii="Times New Roman" w:hAnsi="Times New Roman" w:cs="Times New Roman"/>
          <w:sz w:val="20"/>
          <w:szCs w:val="20"/>
        </w:rPr>
      </w:pPr>
    </w:p>
    <w:p w14:paraId="6E306FFA" w14:textId="1147303C" w:rsidR="002405E9" w:rsidRPr="002E1246" w:rsidRDefault="00853240" w:rsidP="002E1246">
      <w:pPr>
        <w:pStyle w:val="ListParagraph"/>
        <w:numPr>
          <w:ilvl w:val="0"/>
          <w:numId w:val="2"/>
        </w:numPr>
        <w:spacing w:line="360" w:lineRule="auto"/>
        <w:rPr>
          <w:rFonts w:ascii="Times New Roman" w:hAnsi="Times New Roman" w:cs="Times New Roman"/>
          <w:b/>
          <w:bCs/>
          <w:sz w:val="20"/>
          <w:szCs w:val="20"/>
        </w:rPr>
      </w:pPr>
      <w:r w:rsidRPr="002E1246">
        <w:rPr>
          <w:rFonts w:ascii="Times New Roman" w:hAnsi="Times New Roman" w:cs="Times New Roman"/>
          <w:b/>
          <w:bCs/>
          <w:sz w:val="20"/>
          <w:szCs w:val="20"/>
        </w:rPr>
        <w:t xml:space="preserve">Go On </w:t>
      </w:r>
      <w:r w:rsidR="000B730C" w:rsidRPr="002E1246">
        <w:rPr>
          <w:rFonts w:ascii="Times New Roman" w:hAnsi="Times New Roman" w:cs="Times New Roman"/>
          <w:b/>
          <w:bCs/>
          <w:sz w:val="20"/>
          <w:szCs w:val="20"/>
        </w:rPr>
        <w:t>the</w:t>
      </w:r>
      <w:r w:rsidRPr="002E1246">
        <w:rPr>
          <w:rFonts w:ascii="Times New Roman" w:hAnsi="Times New Roman" w:cs="Times New Roman"/>
          <w:b/>
          <w:bCs/>
          <w:sz w:val="20"/>
          <w:szCs w:val="20"/>
        </w:rPr>
        <w:t xml:space="preserve"> Offensive Against Latin American Gangs</w:t>
      </w:r>
    </w:p>
    <w:p w14:paraId="1BA4344F" w14:textId="04A6AD05" w:rsidR="002405E9" w:rsidRPr="002405E9" w:rsidRDefault="00A93DD3" w:rsidP="002E1246">
      <w:pPr>
        <w:pStyle w:val="ListParagraph"/>
        <w:spacing w:line="360" w:lineRule="auto"/>
        <w:rPr>
          <w:rFonts w:ascii="Times New Roman" w:hAnsi="Times New Roman" w:cs="Times New Roman"/>
          <w:sz w:val="20"/>
          <w:szCs w:val="20"/>
        </w:rPr>
      </w:pPr>
      <w:r>
        <w:rPr>
          <w:rFonts w:ascii="Times New Roman" w:hAnsi="Times New Roman" w:cs="Times New Roman"/>
          <w:sz w:val="20"/>
          <w:szCs w:val="20"/>
        </w:rPr>
        <w:t xml:space="preserve">We </w:t>
      </w:r>
      <w:r w:rsidRPr="00A93DD3">
        <w:rPr>
          <w:rFonts w:ascii="Times New Roman" w:hAnsi="Times New Roman" w:cs="Times New Roman"/>
          <w:sz w:val="20"/>
          <w:szCs w:val="20"/>
        </w:rPr>
        <w:t>will begin immediate outreach to our partners across Latin America to seek a productive alternative to the black market which thrives across the region and fuels the illicit economies of so many criminal enterprises</w:t>
      </w:r>
      <w:r w:rsidR="00C21893">
        <w:rPr>
          <w:rFonts w:ascii="Times New Roman" w:hAnsi="Times New Roman" w:cs="Times New Roman"/>
          <w:sz w:val="20"/>
          <w:szCs w:val="20"/>
        </w:rPr>
        <w:t>,</w:t>
      </w:r>
      <w:r w:rsidRPr="00A93DD3">
        <w:rPr>
          <w:rFonts w:ascii="Times New Roman" w:hAnsi="Times New Roman" w:cs="Times New Roman"/>
          <w:sz w:val="20"/>
          <w:szCs w:val="20"/>
        </w:rPr>
        <w:t xml:space="preserve"> which </w:t>
      </w:r>
      <w:r w:rsidR="00C21893">
        <w:rPr>
          <w:rFonts w:ascii="Times New Roman" w:hAnsi="Times New Roman" w:cs="Times New Roman"/>
          <w:sz w:val="20"/>
          <w:szCs w:val="20"/>
        </w:rPr>
        <w:t xml:space="preserve">ultimately </w:t>
      </w:r>
      <w:r w:rsidRPr="00A93DD3">
        <w:rPr>
          <w:rFonts w:ascii="Times New Roman" w:hAnsi="Times New Roman" w:cs="Times New Roman"/>
          <w:sz w:val="20"/>
          <w:szCs w:val="20"/>
        </w:rPr>
        <w:t>threaten our way of life</w:t>
      </w:r>
      <w:r w:rsidR="0058778E">
        <w:rPr>
          <w:rFonts w:ascii="Times New Roman" w:hAnsi="Times New Roman" w:cs="Times New Roman"/>
          <w:sz w:val="20"/>
          <w:szCs w:val="20"/>
        </w:rPr>
        <w:t xml:space="preserve">. With our border secure, and </w:t>
      </w:r>
      <w:r w:rsidR="00A90E88">
        <w:rPr>
          <w:rFonts w:ascii="Times New Roman" w:hAnsi="Times New Roman" w:cs="Times New Roman"/>
          <w:sz w:val="20"/>
          <w:szCs w:val="20"/>
        </w:rPr>
        <w:t xml:space="preserve">deportation efforts curtailed domestically, it’s time we brought the fight to the </w:t>
      </w:r>
      <w:r w:rsidR="00B80DFA">
        <w:rPr>
          <w:rFonts w:ascii="Times New Roman" w:hAnsi="Times New Roman" w:cs="Times New Roman"/>
          <w:sz w:val="20"/>
          <w:szCs w:val="20"/>
        </w:rPr>
        <w:t>gangs across Latin</w:t>
      </w:r>
      <w:r w:rsidR="005725B2">
        <w:rPr>
          <w:rFonts w:ascii="Times New Roman" w:hAnsi="Times New Roman" w:cs="Times New Roman"/>
          <w:sz w:val="20"/>
          <w:szCs w:val="20"/>
        </w:rPr>
        <w:t xml:space="preserve"> America who disrupt </w:t>
      </w:r>
      <w:r w:rsidR="002F5984">
        <w:rPr>
          <w:rFonts w:ascii="Times New Roman" w:hAnsi="Times New Roman" w:cs="Times New Roman"/>
          <w:sz w:val="20"/>
          <w:szCs w:val="20"/>
        </w:rPr>
        <w:t xml:space="preserve">the lives of so many citizens trying to work and raise a family. </w:t>
      </w:r>
      <w:r w:rsidR="00813B32">
        <w:rPr>
          <w:rFonts w:ascii="Times New Roman" w:hAnsi="Times New Roman" w:cs="Times New Roman"/>
          <w:sz w:val="20"/>
          <w:szCs w:val="20"/>
        </w:rPr>
        <w:t xml:space="preserve">Through targeted sanctions, covert operations, and </w:t>
      </w:r>
      <w:r w:rsidR="00C26B4E">
        <w:rPr>
          <w:rFonts w:ascii="Times New Roman" w:hAnsi="Times New Roman" w:cs="Times New Roman"/>
          <w:sz w:val="20"/>
          <w:szCs w:val="20"/>
        </w:rPr>
        <w:t xml:space="preserve">investments in our Latin American </w:t>
      </w:r>
      <w:r w:rsidR="002E1246">
        <w:rPr>
          <w:rFonts w:ascii="Times New Roman" w:hAnsi="Times New Roman" w:cs="Times New Roman"/>
          <w:sz w:val="20"/>
          <w:szCs w:val="20"/>
        </w:rPr>
        <w:t>ally’s</w:t>
      </w:r>
      <w:r w:rsidR="00C26B4E">
        <w:rPr>
          <w:rFonts w:ascii="Times New Roman" w:hAnsi="Times New Roman" w:cs="Times New Roman"/>
          <w:sz w:val="20"/>
          <w:szCs w:val="20"/>
        </w:rPr>
        <w:t xml:space="preserve"> security, we seek to build trust in the region, while </w:t>
      </w:r>
      <w:r w:rsidR="002E1246">
        <w:rPr>
          <w:rFonts w:ascii="Times New Roman" w:hAnsi="Times New Roman" w:cs="Times New Roman"/>
          <w:sz w:val="20"/>
          <w:szCs w:val="20"/>
        </w:rPr>
        <w:t xml:space="preserve">ensuring the safety of all people. </w:t>
      </w:r>
    </w:p>
    <w:sectPr w:rsidR="002405E9" w:rsidRPr="002405E9" w:rsidSect="002E124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9513093"/>
    <w:multiLevelType w:val="hybridMultilevel"/>
    <w:tmpl w:val="AC34D3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D3011BD"/>
    <w:multiLevelType w:val="hybridMultilevel"/>
    <w:tmpl w:val="89EE037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88281634">
    <w:abstractNumId w:val="0"/>
  </w:num>
  <w:num w:numId="2" w16cid:durableId="1012683873">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C9E"/>
    <w:rsid w:val="000076A4"/>
    <w:rsid w:val="0002322B"/>
    <w:rsid w:val="000B730C"/>
    <w:rsid w:val="000F41E4"/>
    <w:rsid w:val="00113F94"/>
    <w:rsid w:val="00135333"/>
    <w:rsid w:val="001529FB"/>
    <w:rsid w:val="00164AF3"/>
    <w:rsid w:val="001960D2"/>
    <w:rsid w:val="001A725F"/>
    <w:rsid w:val="001D326C"/>
    <w:rsid w:val="001E2818"/>
    <w:rsid w:val="001F3050"/>
    <w:rsid w:val="00222531"/>
    <w:rsid w:val="002259EB"/>
    <w:rsid w:val="002405E9"/>
    <w:rsid w:val="002421E3"/>
    <w:rsid w:val="002526E5"/>
    <w:rsid w:val="00281389"/>
    <w:rsid w:val="002850D2"/>
    <w:rsid w:val="00294BB9"/>
    <w:rsid w:val="002E1246"/>
    <w:rsid w:val="002F5984"/>
    <w:rsid w:val="00320720"/>
    <w:rsid w:val="00340BFF"/>
    <w:rsid w:val="00376528"/>
    <w:rsid w:val="00394EC6"/>
    <w:rsid w:val="003B71B7"/>
    <w:rsid w:val="003C3812"/>
    <w:rsid w:val="003D5C00"/>
    <w:rsid w:val="003F1499"/>
    <w:rsid w:val="0040555A"/>
    <w:rsid w:val="0043280F"/>
    <w:rsid w:val="004616A3"/>
    <w:rsid w:val="004802D4"/>
    <w:rsid w:val="00483D96"/>
    <w:rsid w:val="004947FF"/>
    <w:rsid w:val="004A6957"/>
    <w:rsid w:val="004C6EC7"/>
    <w:rsid w:val="004F7AA2"/>
    <w:rsid w:val="00543E24"/>
    <w:rsid w:val="00544CEB"/>
    <w:rsid w:val="00557835"/>
    <w:rsid w:val="00564CD9"/>
    <w:rsid w:val="005725B2"/>
    <w:rsid w:val="0058778E"/>
    <w:rsid w:val="005B7ECF"/>
    <w:rsid w:val="005D234A"/>
    <w:rsid w:val="005F1DFF"/>
    <w:rsid w:val="005F2138"/>
    <w:rsid w:val="005F7C58"/>
    <w:rsid w:val="006A07F9"/>
    <w:rsid w:val="006A2F39"/>
    <w:rsid w:val="006B4682"/>
    <w:rsid w:val="006B7367"/>
    <w:rsid w:val="006E71E1"/>
    <w:rsid w:val="006E7FE8"/>
    <w:rsid w:val="0071313F"/>
    <w:rsid w:val="00785B51"/>
    <w:rsid w:val="00790827"/>
    <w:rsid w:val="007F5C53"/>
    <w:rsid w:val="00805EAB"/>
    <w:rsid w:val="00813B32"/>
    <w:rsid w:val="00850C9E"/>
    <w:rsid w:val="00853240"/>
    <w:rsid w:val="008662E3"/>
    <w:rsid w:val="008C0B35"/>
    <w:rsid w:val="008C75D5"/>
    <w:rsid w:val="00927B6F"/>
    <w:rsid w:val="00941747"/>
    <w:rsid w:val="00950A96"/>
    <w:rsid w:val="009730B3"/>
    <w:rsid w:val="009B5468"/>
    <w:rsid w:val="00A13473"/>
    <w:rsid w:val="00A21DF5"/>
    <w:rsid w:val="00A268F7"/>
    <w:rsid w:val="00A417CD"/>
    <w:rsid w:val="00A90E88"/>
    <w:rsid w:val="00A93DD3"/>
    <w:rsid w:val="00AD4E39"/>
    <w:rsid w:val="00AF09F3"/>
    <w:rsid w:val="00B13D9C"/>
    <w:rsid w:val="00B16E76"/>
    <w:rsid w:val="00B71DC0"/>
    <w:rsid w:val="00B80DFA"/>
    <w:rsid w:val="00B91433"/>
    <w:rsid w:val="00BF2CD3"/>
    <w:rsid w:val="00BF71B7"/>
    <w:rsid w:val="00C15C26"/>
    <w:rsid w:val="00C21893"/>
    <w:rsid w:val="00C25F87"/>
    <w:rsid w:val="00C26B4E"/>
    <w:rsid w:val="00C625CF"/>
    <w:rsid w:val="00C85091"/>
    <w:rsid w:val="00C86C99"/>
    <w:rsid w:val="00CA5D85"/>
    <w:rsid w:val="00D05588"/>
    <w:rsid w:val="00D3056C"/>
    <w:rsid w:val="00D47DEB"/>
    <w:rsid w:val="00D53E58"/>
    <w:rsid w:val="00D749E5"/>
    <w:rsid w:val="00D9497F"/>
    <w:rsid w:val="00DA3008"/>
    <w:rsid w:val="00DF073E"/>
    <w:rsid w:val="00E00659"/>
    <w:rsid w:val="00E14C6F"/>
    <w:rsid w:val="00E22CD7"/>
    <w:rsid w:val="00E4081F"/>
    <w:rsid w:val="00E55943"/>
    <w:rsid w:val="00E7236C"/>
    <w:rsid w:val="00E7334D"/>
    <w:rsid w:val="00E923B5"/>
    <w:rsid w:val="00EB5E60"/>
    <w:rsid w:val="00EC2AAE"/>
    <w:rsid w:val="00EC5BC9"/>
    <w:rsid w:val="00EE6E11"/>
    <w:rsid w:val="00F32D96"/>
    <w:rsid w:val="00F7590A"/>
    <w:rsid w:val="00FC51CC"/>
    <w:rsid w:val="00FE4E1F"/>
    <w:rsid w:val="00FF1841"/>
    <w:rsid w:val="00FF41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A852611"/>
  <w15:chartTrackingRefBased/>
  <w15:docId w15:val="{4AA79110-4E27-944A-9942-773DCC8F5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50C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50C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50C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50C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50C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50C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0C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0C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0C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0C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50C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50C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50C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50C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50C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0C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0C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0C9E"/>
    <w:rPr>
      <w:rFonts w:eastAsiaTheme="majorEastAsia" w:cstheme="majorBidi"/>
      <w:color w:val="272727" w:themeColor="text1" w:themeTint="D8"/>
    </w:rPr>
  </w:style>
  <w:style w:type="paragraph" w:styleId="Title">
    <w:name w:val="Title"/>
    <w:basedOn w:val="Normal"/>
    <w:next w:val="Normal"/>
    <w:link w:val="TitleChar"/>
    <w:uiPriority w:val="10"/>
    <w:qFormat/>
    <w:rsid w:val="00850C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0C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0C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0C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0C9E"/>
    <w:pPr>
      <w:spacing w:before="160"/>
      <w:jc w:val="center"/>
    </w:pPr>
    <w:rPr>
      <w:i/>
      <w:iCs/>
      <w:color w:val="404040" w:themeColor="text1" w:themeTint="BF"/>
    </w:rPr>
  </w:style>
  <w:style w:type="character" w:customStyle="1" w:styleId="QuoteChar">
    <w:name w:val="Quote Char"/>
    <w:basedOn w:val="DefaultParagraphFont"/>
    <w:link w:val="Quote"/>
    <w:uiPriority w:val="29"/>
    <w:rsid w:val="00850C9E"/>
    <w:rPr>
      <w:i/>
      <w:iCs/>
      <w:color w:val="404040" w:themeColor="text1" w:themeTint="BF"/>
    </w:rPr>
  </w:style>
  <w:style w:type="paragraph" w:styleId="ListParagraph">
    <w:name w:val="List Paragraph"/>
    <w:basedOn w:val="Normal"/>
    <w:uiPriority w:val="34"/>
    <w:qFormat/>
    <w:rsid w:val="00850C9E"/>
    <w:pPr>
      <w:ind w:left="720"/>
      <w:contextualSpacing/>
    </w:pPr>
  </w:style>
  <w:style w:type="character" w:styleId="IntenseEmphasis">
    <w:name w:val="Intense Emphasis"/>
    <w:basedOn w:val="DefaultParagraphFont"/>
    <w:uiPriority w:val="21"/>
    <w:qFormat/>
    <w:rsid w:val="00850C9E"/>
    <w:rPr>
      <w:i/>
      <w:iCs/>
      <w:color w:val="0F4761" w:themeColor="accent1" w:themeShade="BF"/>
    </w:rPr>
  </w:style>
  <w:style w:type="paragraph" w:styleId="IntenseQuote">
    <w:name w:val="Intense Quote"/>
    <w:basedOn w:val="Normal"/>
    <w:next w:val="Normal"/>
    <w:link w:val="IntenseQuoteChar"/>
    <w:uiPriority w:val="30"/>
    <w:qFormat/>
    <w:rsid w:val="00850C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50C9E"/>
    <w:rPr>
      <w:i/>
      <w:iCs/>
      <w:color w:val="0F4761" w:themeColor="accent1" w:themeShade="BF"/>
    </w:rPr>
  </w:style>
  <w:style w:type="character" w:styleId="IntenseReference">
    <w:name w:val="Intense Reference"/>
    <w:basedOn w:val="DefaultParagraphFont"/>
    <w:uiPriority w:val="32"/>
    <w:qFormat/>
    <w:rsid w:val="00850C9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113</TotalTime>
  <Pages>2</Pages>
  <Words>922</Words>
  <Characters>5260</Characters>
  <Application>Microsoft Office Word</Application>
  <DocSecurity>0</DocSecurity>
  <Lines>43</Lines>
  <Paragraphs>12</Paragraphs>
  <ScaleCrop>false</ScaleCrop>
  <Company/>
  <LinksUpToDate>false</LinksUpToDate>
  <CharactersWithSpaces>6170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Brinkman, Brian</dc:creator>
  <cp:keywords/>
  <dc:description/>
  <cp:lastModifiedBy>Brinkman, Brian</cp:lastModifiedBy>
  <cp:revision>123</cp:revision>
  <dcterms:created xsi:type="dcterms:W3CDTF">2026-11-01T21:43:00Z</dcterms:created>
  <dcterms:modified xsi:type="dcterms:W3CDTF">2026-11-02T23:33:00Z</dcterms:modified>
</cp:coreProperties>
</file>